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2C10F" w14:textId="74023D15" w:rsidR="00777A94" w:rsidRPr="00777A94" w:rsidRDefault="00777A94" w:rsidP="00585089">
      <w:pPr>
        <w:jc w:val="right"/>
        <w:rPr>
          <w:rFonts w:ascii="Times New Roman" w:hAnsi="Times New Roman" w:cs="Times New Roman"/>
          <w:b/>
          <w:bCs/>
        </w:rPr>
      </w:pPr>
      <w:r w:rsidRPr="00777A94">
        <w:rPr>
          <w:rFonts w:ascii="Times New Roman" w:hAnsi="Times New Roman" w:cs="Times New Roman"/>
          <w:b/>
          <w:bCs/>
        </w:rPr>
        <w:t>ПРЕДПРИНИМАТЕЛЬСКАЯ ШКОЛА «ЛЕГКИЙ СТАРТ»</w:t>
      </w:r>
    </w:p>
    <w:p w14:paraId="6799FACD" w14:textId="598C9591" w:rsidR="00E666CA" w:rsidRPr="00777A94" w:rsidRDefault="0075519D" w:rsidP="00585089">
      <w:pPr>
        <w:jc w:val="right"/>
        <w:rPr>
          <w:rFonts w:ascii="Times New Roman" w:hAnsi="Times New Roman" w:cs="Times New Roman"/>
          <w:b/>
          <w:bCs/>
        </w:rPr>
      </w:pPr>
      <w:r w:rsidRPr="00777A94">
        <w:rPr>
          <w:rFonts w:ascii="Times New Roman" w:hAnsi="Times New Roman" w:cs="Times New Roman"/>
          <w:b/>
          <w:bCs/>
        </w:rPr>
        <w:t>Приложение 2</w:t>
      </w:r>
      <w:r w:rsidR="00E666CA" w:rsidRPr="00777A94">
        <w:rPr>
          <w:rFonts w:ascii="Times New Roman" w:hAnsi="Times New Roman" w:cs="Times New Roman"/>
          <w:b/>
          <w:bCs/>
        </w:rPr>
        <w:t xml:space="preserve">. </w:t>
      </w:r>
      <w:r w:rsidR="00585089" w:rsidRPr="00777A94">
        <w:rPr>
          <w:rFonts w:ascii="Times New Roman" w:hAnsi="Times New Roman" w:cs="Times New Roman"/>
          <w:b/>
          <w:bCs/>
        </w:rPr>
        <w:t xml:space="preserve">Структура и содержание индивидуального проекта </w:t>
      </w:r>
    </w:p>
    <w:p w14:paraId="217015AD" w14:textId="5C4F41BE" w:rsidR="0075519D" w:rsidRPr="00777A94" w:rsidRDefault="00E666CA" w:rsidP="00585089">
      <w:pPr>
        <w:jc w:val="right"/>
        <w:rPr>
          <w:rFonts w:ascii="Times New Roman" w:hAnsi="Times New Roman" w:cs="Times New Roman"/>
        </w:rPr>
      </w:pPr>
      <w:r w:rsidRPr="00777A94">
        <w:rPr>
          <w:rFonts w:ascii="Times New Roman" w:hAnsi="Times New Roman" w:cs="Times New Roman"/>
        </w:rPr>
        <w:t xml:space="preserve">(высылается формат </w:t>
      </w:r>
      <w:r w:rsidRPr="00777A94">
        <w:rPr>
          <w:rFonts w:ascii="Times New Roman" w:hAnsi="Times New Roman" w:cs="Times New Roman"/>
          <w:lang w:val="en-US"/>
        </w:rPr>
        <w:t>doc</w:t>
      </w:r>
      <w:r w:rsidRPr="00777A94">
        <w:rPr>
          <w:rFonts w:ascii="Times New Roman" w:hAnsi="Times New Roman" w:cs="Times New Roman"/>
        </w:rPr>
        <w:t>)</w:t>
      </w:r>
    </w:p>
    <w:p w14:paraId="49D9E857" w14:textId="77777777" w:rsidR="00585089" w:rsidRPr="00777A94" w:rsidRDefault="00585089" w:rsidP="00585089">
      <w:pPr>
        <w:rPr>
          <w:rFonts w:ascii="Times New Roman" w:hAnsi="Times New Roman" w:cs="Times New Roman"/>
        </w:rPr>
      </w:pPr>
      <w:r w:rsidRPr="00777A94">
        <w:rPr>
          <w:rFonts w:ascii="Times New Roman" w:hAnsi="Times New Roman" w:cs="Times New Roman"/>
        </w:rPr>
        <w:t>Титульный лист</w:t>
      </w:r>
    </w:p>
    <w:p w14:paraId="17B2CF78" w14:textId="47B32719" w:rsidR="00095BC1" w:rsidRPr="00777A94" w:rsidRDefault="006435F0" w:rsidP="00585089">
      <w:pPr>
        <w:rPr>
          <w:rFonts w:ascii="Times New Roman" w:hAnsi="Times New Roman" w:cs="Times New Roman"/>
        </w:rPr>
      </w:pPr>
      <w:r w:rsidRPr="00777A94">
        <w:rPr>
          <w:rFonts w:ascii="Times New Roman" w:hAnsi="Times New Roman" w:cs="Times New Roman"/>
        </w:rPr>
        <w:t>Устав (паспорт) проекта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64"/>
        <w:gridCol w:w="4913"/>
        <w:gridCol w:w="4911"/>
      </w:tblGrid>
      <w:tr w:rsidR="00585089" w:rsidRPr="00777A94" w14:paraId="4482A44D" w14:textId="27754036" w:rsidTr="00585089">
        <w:tc>
          <w:tcPr>
            <w:tcW w:w="179" w:type="pct"/>
          </w:tcPr>
          <w:p w14:paraId="2A66CBA0" w14:textId="05E396FD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pct"/>
          </w:tcPr>
          <w:p w14:paraId="449E822E" w14:textId="1DDE57AA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2411" w:type="pct"/>
          </w:tcPr>
          <w:p w14:paraId="582D1F2C" w14:textId="7640C8F4" w:rsidR="00585089" w:rsidRPr="00777A94" w:rsidRDefault="00585089" w:rsidP="00585089">
            <w:pPr>
              <w:rPr>
                <w:rFonts w:ascii="Times New Roman" w:hAnsi="Times New Roman" w:cs="Times New Roman"/>
                <w:i/>
                <w:iCs/>
              </w:rPr>
            </w:pPr>
            <w:r w:rsidRPr="00777A94">
              <w:rPr>
                <w:rFonts w:ascii="Times New Roman" w:hAnsi="Times New Roman" w:cs="Times New Roman"/>
                <w:i/>
                <w:iCs/>
              </w:rPr>
              <w:t>поля заполняются</w:t>
            </w:r>
          </w:p>
        </w:tc>
      </w:tr>
      <w:tr w:rsidR="00585089" w:rsidRPr="00777A94" w14:paraId="32E2EFC5" w14:textId="78652968" w:rsidTr="00585089">
        <w:tc>
          <w:tcPr>
            <w:tcW w:w="179" w:type="pct"/>
          </w:tcPr>
          <w:p w14:paraId="62E5E501" w14:textId="75D5DE42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pct"/>
          </w:tcPr>
          <w:p w14:paraId="288F38B2" w14:textId="7F484928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2411" w:type="pct"/>
          </w:tcPr>
          <w:p w14:paraId="5BF27C2F" w14:textId="77777777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</w:p>
        </w:tc>
      </w:tr>
      <w:tr w:rsidR="00585089" w:rsidRPr="00777A94" w14:paraId="0DE825C6" w14:textId="32E88234" w:rsidTr="00585089">
        <w:tc>
          <w:tcPr>
            <w:tcW w:w="179" w:type="pct"/>
          </w:tcPr>
          <w:p w14:paraId="471525E4" w14:textId="45DDED5B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pct"/>
          </w:tcPr>
          <w:p w14:paraId="115B870E" w14:textId="4F90290B" w:rsidR="00585089" w:rsidRPr="00777A94" w:rsidRDefault="00585089" w:rsidP="00585089">
            <w:pPr>
              <w:jc w:val="both"/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Обоснование запуска проекта (какую проблему проект будет решать)</w:t>
            </w:r>
          </w:p>
        </w:tc>
        <w:tc>
          <w:tcPr>
            <w:tcW w:w="2411" w:type="pct"/>
          </w:tcPr>
          <w:p w14:paraId="1CD7CA17" w14:textId="77777777" w:rsidR="00585089" w:rsidRPr="00777A94" w:rsidRDefault="00585089" w:rsidP="005850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5089" w:rsidRPr="00777A94" w14:paraId="214DE9FC" w14:textId="17E75D65" w:rsidTr="00585089">
        <w:tc>
          <w:tcPr>
            <w:tcW w:w="179" w:type="pct"/>
          </w:tcPr>
          <w:p w14:paraId="1DFDCF0F" w14:textId="59A6418A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pct"/>
          </w:tcPr>
          <w:p w14:paraId="2CFD39C8" w14:textId="124FE8B8" w:rsidR="00585089" w:rsidRPr="00777A94" w:rsidRDefault="00585089" w:rsidP="00585089">
            <w:pPr>
              <w:jc w:val="both"/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 xml:space="preserve">Описание состава работ </w:t>
            </w:r>
            <w:r w:rsidR="00497074" w:rsidRPr="00777A94">
              <w:rPr>
                <w:rFonts w:ascii="Times New Roman" w:hAnsi="Times New Roman" w:cs="Times New Roman"/>
              </w:rPr>
              <w:t xml:space="preserve">(мероприятий) </w:t>
            </w:r>
            <w:r w:rsidRPr="00777A94">
              <w:rPr>
                <w:rFonts w:ascii="Times New Roman" w:hAnsi="Times New Roman" w:cs="Times New Roman"/>
              </w:rPr>
              <w:t>проекта (этапы выполнения проекта)</w:t>
            </w:r>
          </w:p>
        </w:tc>
        <w:tc>
          <w:tcPr>
            <w:tcW w:w="2411" w:type="pct"/>
          </w:tcPr>
          <w:p w14:paraId="21F69C36" w14:textId="77777777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</w:p>
        </w:tc>
      </w:tr>
      <w:tr w:rsidR="00585089" w:rsidRPr="00777A94" w14:paraId="37F83566" w14:textId="5CF38BDD" w:rsidTr="00585089">
        <w:tc>
          <w:tcPr>
            <w:tcW w:w="179" w:type="pct"/>
          </w:tcPr>
          <w:p w14:paraId="451626F6" w14:textId="2F984C81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pct"/>
          </w:tcPr>
          <w:p w14:paraId="7DE190F7" w14:textId="4C8E9B0F" w:rsidR="00585089" w:rsidRPr="00777A94" w:rsidRDefault="00585089" w:rsidP="00585089">
            <w:pPr>
              <w:jc w:val="both"/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Участники проекта (это физические и/или юридические лица, которые непосредственно вовлечены в реализацию проекта.), ключевые заинтересованные стороны и их интересы</w:t>
            </w:r>
          </w:p>
        </w:tc>
        <w:tc>
          <w:tcPr>
            <w:tcW w:w="2411" w:type="pct"/>
          </w:tcPr>
          <w:p w14:paraId="064980FB" w14:textId="77777777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</w:p>
        </w:tc>
      </w:tr>
      <w:tr w:rsidR="00497074" w:rsidRPr="00777A94" w14:paraId="5EAA7C7F" w14:textId="77777777" w:rsidTr="00585089">
        <w:tc>
          <w:tcPr>
            <w:tcW w:w="179" w:type="pct"/>
          </w:tcPr>
          <w:p w14:paraId="3BE5DA9D" w14:textId="4D76EA74" w:rsidR="00497074" w:rsidRPr="00777A94" w:rsidRDefault="00497074" w:rsidP="00585089">
            <w:pPr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pct"/>
          </w:tcPr>
          <w:p w14:paraId="7C009318" w14:textId="1E6CB2A1" w:rsidR="00497074" w:rsidRPr="00777A94" w:rsidRDefault="00497074" w:rsidP="00585089">
            <w:pPr>
              <w:jc w:val="both"/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Планируемые затраты по работам (мероприятиям проекта)</w:t>
            </w:r>
          </w:p>
        </w:tc>
        <w:tc>
          <w:tcPr>
            <w:tcW w:w="2411" w:type="pct"/>
          </w:tcPr>
          <w:p w14:paraId="3D180CA9" w14:textId="77777777" w:rsidR="00497074" w:rsidRPr="00777A94" w:rsidRDefault="00497074" w:rsidP="00585089">
            <w:pPr>
              <w:rPr>
                <w:rFonts w:ascii="Times New Roman" w:hAnsi="Times New Roman" w:cs="Times New Roman"/>
              </w:rPr>
            </w:pPr>
          </w:p>
        </w:tc>
      </w:tr>
      <w:tr w:rsidR="00585089" w:rsidRPr="00777A94" w14:paraId="25F7CA0B" w14:textId="32E3F6D6" w:rsidTr="00585089">
        <w:tc>
          <w:tcPr>
            <w:tcW w:w="179" w:type="pct"/>
          </w:tcPr>
          <w:p w14:paraId="48254D57" w14:textId="267F874E" w:rsidR="00585089" w:rsidRPr="00777A94" w:rsidRDefault="00497074" w:rsidP="00585089">
            <w:pPr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pct"/>
          </w:tcPr>
          <w:p w14:paraId="5A14E0CA" w14:textId="3997CC59" w:rsidR="00585089" w:rsidRPr="00777A94" w:rsidRDefault="00585089" w:rsidP="00585089">
            <w:pPr>
              <w:jc w:val="both"/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Основные риски проекта (какие неблагоприятные события до реализации, и в ходе реализации проекта могут произойти)</w:t>
            </w:r>
          </w:p>
        </w:tc>
        <w:tc>
          <w:tcPr>
            <w:tcW w:w="2411" w:type="pct"/>
          </w:tcPr>
          <w:p w14:paraId="6E8138F2" w14:textId="77777777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</w:p>
        </w:tc>
      </w:tr>
      <w:tr w:rsidR="00585089" w:rsidRPr="00777A94" w14:paraId="3033088A" w14:textId="45D18692" w:rsidTr="00585089">
        <w:tc>
          <w:tcPr>
            <w:tcW w:w="179" w:type="pct"/>
          </w:tcPr>
          <w:p w14:paraId="2E0EC5AA" w14:textId="1FDE1E67" w:rsidR="00585089" w:rsidRPr="00777A94" w:rsidRDefault="00497074" w:rsidP="00585089">
            <w:pPr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pct"/>
          </w:tcPr>
          <w:p w14:paraId="07C1D10B" w14:textId="32AC02E2" w:rsidR="00585089" w:rsidRPr="00777A94" w:rsidRDefault="00585089" w:rsidP="00585089">
            <w:pPr>
              <w:jc w:val="both"/>
              <w:rPr>
                <w:rFonts w:ascii="Times New Roman" w:hAnsi="Times New Roman" w:cs="Times New Roman"/>
              </w:rPr>
            </w:pPr>
            <w:r w:rsidRPr="00777A94">
              <w:rPr>
                <w:rFonts w:ascii="Times New Roman" w:hAnsi="Times New Roman" w:cs="Times New Roman"/>
              </w:rPr>
              <w:t>Критерии оценки успешности (на основе каких показателей можно сделать вывод об успешности проекта</w:t>
            </w:r>
            <w:r w:rsidR="00497074" w:rsidRPr="00777A94">
              <w:rPr>
                <w:rFonts w:ascii="Times New Roman" w:hAnsi="Times New Roman" w:cs="Times New Roman"/>
              </w:rPr>
              <w:t>, перечень результатов</w:t>
            </w:r>
            <w:r w:rsidRPr="00777A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1" w:type="pct"/>
          </w:tcPr>
          <w:p w14:paraId="1224704D" w14:textId="77777777" w:rsidR="00585089" w:rsidRPr="00777A94" w:rsidRDefault="00585089" w:rsidP="00585089">
            <w:pPr>
              <w:rPr>
                <w:rFonts w:ascii="Times New Roman" w:hAnsi="Times New Roman" w:cs="Times New Roman"/>
              </w:rPr>
            </w:pPr>
          </w:p>
        </w:tc>
      </w:tr>
    </w:tbl>
    <w:p w14:paraId="567256C9" w14:textId="55132471" w:rsidR="00497074" w:rsidRPr="00E666CA" w:rsidRDefault="00E12445" w:rsidP="00777A9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77A94">
        <w:rPr>
          <w:rFonts w:ascii="Times New Roman" w:hAnsi="Times New Roman" w:cs="Times New Roman"/>
        </w:rPr>
        <w:t xml:space="preserve">Презентация проекта (до 10 слайдов) – оформляется отдельным файлом формат </w:t>
      </w:r>
      <w:r w:rsidRPr="00777A94">
        <w:rPr>
          <w:rFonts w:ascii="Times New Roman" w:hAnsi="Times New Roman" w:cs="Times New Roman"/>
          <w:lang w:val="en-US"/>
        </w:rPr>
        <w:t>ppt</w:t>
      </w:r>
      <w:r w:rsidRPr="00777A94">
        <w:rPr>
          <w:rFonts w:ascii="Times New Roman" w:hAnsi="Times New Roman" w:cs="Times New Roman"/>
        </w:rPr>
        <w:t xml:space="preserve"> (</w:t>
      </w:r>
      <w:r w:rsidRPr="00777A94">
        <w:rPr>
          <w:rFonts w:ascii="Times New Roman" w:hAnsi="Times New Roman" w:cs="Times New Roman"/>
          <w:lang w:val="en-US"/>
        </w:rPr>
        <w:t>pptx</w:t>
      </w:r>
      <w:r w:rsidRPr="00777A94">
        <w:rPr>
          <w:rFonts w:ascii="Times New Roman" w:hAnsi="Times New Roman" w:cs="Times New Roman"/>
        </w:rPr>
        <w:t>).</w:t>
      </w:r>
    </w:p>
    <w:sectPr w:rsidR="00497074" w:rsidRPr="00E666CA" w:rsidSect="002F1D2E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27288"/>
    <w:multiLevelType w:val="hybridMultilevel"/>
    <w:tmpl w:val="214CC012"/>
    <w:lvl w:ilvl="0" w:tplc="2B9E95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79064D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A386C29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6D8AF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73C83A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528C4A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134E1D8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5B8EAA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988240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" w15:restartNumberingAfterBreak="0">
    <w:nsid w:val="221A7BF1"/>
    <w:multiLevelType w:val="hybridMultilevel"/>
    <w:tmpl w:val="47F0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2FA"/>
    <w:multiLevelType w:val="hybridMultilevel"/>
    <w:tmpl w:val="0C1A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53B3"/>
    <w:multiLevelType w:val="hybridMultilevel"/>
    <w:tmpl w:val="DBC2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6C90"/>
    <w:multiLevelType w:val="hybridMultilevel"/>
    <w:tmpl w:val="F7DA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2332"/>
    <w:multiLevelType w:val="hybridMultilevel"/>
    <w:tmpl w:val="8A5C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270BE"/>
    <w:multiLevelType w:val="multilevel"/>
    <w:tmpl w:val="094A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E46441"/>
    <w:multiLevelType w:val="multilevel"/>
    <w:tmpl w:val="E05C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F0"/>
    <w:rsid w:val="00095BC1"/>
    <w:rsid w:val="000E2FD8"/>
    <w:rsid w:val="002434AF"/>
    <w:rsid w:val="002F1D2E"/>
    <w:rsid w:val="00322D71"/>
    <w:rsid w:val="00340145"/>
    <w:rsid w:val="003D0B5F"/>
    <w:rsid w:val="00497074"/>
    <w:rsid w:val="00585089"/>
    <w:rsid w:val="005C20A6"/>
    <w:rsid w:val="00640797"/>
    <w:rsid w:val="006435F0"/>
    <w:rsid w:val="006954B6"/>
    <w:rsid w:val="00742756"/>
    <w:rsid w:val="0075519D"/>
    <w:rsid w:val="00777A94"/>
    <w:rsid w:val="008436F9"/>
    <w:rsid w:val="008D01CA"/>
    <w:rsid w:val="009A4584"/>
    <w:rsid w:val="009C5FBC"/>
    <w:rsid w:val="00AA239A"/>
    <w:rsid w:val="00B22619"/>
    <w:rsid w:val="00DA6F54"/>
    <w:rsid w:val="00E113DD"/>
    <w:rsid w:val="00E12445"/>
    <w:rsid w:val="00E666CA"/>
    <w:rsid w:val="00EC0F31"/>
    <w:rsid w:val="00EC257F"/>
    <w:rsid w:val="00EC55E5"/>
    <w:rsid w:val="00F62200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2E31"/>
  <w15:chartTrackingRefBased/>
  <w15:docId w15:val="{CC014B15-CFF7-0D41-8A10-3DC5A0C5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2F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2FD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2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5060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918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573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469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54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Apple</dc:creator>
  <cp:keywords/>
  <dc:description/>
  <cp:lastModifiedBy>Larisa Shemyatikhina</cp:lastModifiedBy>
  <cp:revision>9</cp:revision>
  <cp:lastPrinted>2020-11-01T19:27:00Z</cp:lastPrinted>
  <dcterms:created xsi:type="dcterms:W3CDTF">2020-10-15T03:54:00Z</dcterms:created>
  <dcterms:modified xsi:type="dcterms:W3CDTF">2020-11-01T19:36:00Z</dcterms:modified>
</cp:coreProperties>
</file>