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842CBD" w:rsidRPr="00F11AED" w:rsidRDefault="000B262E" w:rsidP="00F11AE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6369685</wp:posOffset>
                </wp:positionH>
                <wp:positionV relativeFrom="paragraph">
                  <wp:posOffset>-41909</wp:posOffset>
                </wp:positionV>
                <wp:extent cx="2849880" cy="1397000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49878" cy="1396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0B262E" w:rsidRDefault="000B262E">
                            <w:pPr>
                              <w:pStyle w:val="aff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УТВЕРЖДЕНО </w:t>
                            </w:r>
                          </w:p>
                          <w:p w:rsidR="000B262E" w:rsidRDefault="000B262E">
                            <w:pPr>
                              <w:pStyle w:val="aff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приказом МАОУ «СОШ № 14» </w:t>
                            </w:r>
                          </w:p>
                          <w:p w:rsidR="000B262E" w:rsidRDefault="000B262E">
                            <w:pPr>
                              <w:pStyle w:val="aff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29.08.2025 г. № 229-ос </w:t>
                            </w:r>
                          </w:p>
                          <w:p w:rsidR="000B262E" w:rsidRDefault="000B262E">
                            <w:pPr>
                              <w:pStyle w:val="aff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«Об утверждении Положений»</w:t>
                            </w:r>
                          </w:p>
                          <w:p w:rsidR="000B262E" w:rsidRDefault="000B262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01.55pt;margin-top:-3.3pt;width:224.4pt;height:11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uwxwEAAHQDAAAOAAAAZHJzL2Uyb0RvYy54bWysU82O0zAQviPxDpbv1G1BSxs1XQlW5cKf&#10;tPAAjuMklvzH2G3SI3degXfgwIHbvkL2jRi72bILtxU5WPH4m8/zfTPeXA5Gk4OEoJwt6WI2p0Ra&#10;4Wpl25J+/rR7tqIkRG5rrp2VJT3KQC+3T59sel/IpeucriUQJLGh6H1Juxh9wVgQnTQ8zJyXFg8b&#10;B4ZH3ELLauA9shvNlvP5Besd1B6ckCFg9Op0SLeZv2mkiB+aJshIdEmxtphXyGuVVrbd8KIF7jsl&#10;pjL4I6owXFm89Ex1xSMne1D/UBklwAXXxJlwhrmmUUJmDahmMf9LzXXHvcxa0JzgzzaF/0cr3h8+&#10;AlE19o4Syw22aPw+/hh/jjfjr9uvt9/IMnnU+1Ag9NojOA6v3JDwUzykYNW/czUm83102YihAZMM&#10;QYkE0ej98ey3HCIRGFyuXqxXL3FCBJ4tnq8v1utVYmW8uEv3EOIb6QxJPyUFbGim54e3IZ6gd5B0&#10;W3Ba1Tuldd5AW73WQA4cm7/L38T+AKbt4zKxypTKkjfJg5NLcaiGyZjK1Ue0psfpKmn4sucgKdl7&#10;UG2HUrJ/ORlbmzVPY5hm5/4+X/HnsWx/AwAA//8DAFBLAwQUAAYACAAAACEAdSDKUuAAAAAMAQAA&#10;DwAAAGRycy9kb3ducmV2LnhtbEyPwW7CMBBE75X4B2srcanATqBRCXEQQqCeob30ZuIliRqvk9iQ&#10;0K+vObXH0T7NvM02o2nYDXtXW5IQzQUwpMLqmkoJnx+H2Rsw5xVp1VhCCXd0sMknT5lKtR3oiLeT&#10;L1koIZcqCZX3bcq5Kyo0ys1tixRuF9sb5UPsS657NYRy0/BYiIQbVVNYqFSLuwqL79PVSLDD/m4s&#10;diJ++fox77ttd7zEnZTT53G7BuZx9H8wPPSDOuTB6WyvpB1rQhZiEQVWwixJgD2I5Wu0AnaWEEeL&#10;JfA84/+fyH8BAAD//wMAUEsBAi0AFAAGAAgAAAAhALaDOJL+AAAA4QEAABMAAAAAAAAAAAAAAAAA&#10;AAAAAFtDb250ZW50X1R5cGVzXS54bWxQSwECLQAUAAYACAAAACEAOP0h/9YAAACUAQAACwAAAAAA&#10;AAAAAAAAAAAvAQAAX3JlbHMvLnJlbHNQSwECLQAUAAYACAAAACEA+TrrsMcBAAB0AwAADgAAAAAA&#10;AAAAAAAAAAAuAgAAZHJzL2Uyb0RvYy54bWxQSwECLQAUAAYACAAAACEAdSDKUuAAAAAMAQAADwAA&#10;AAAAAAAAAAAAAAAhBAAAZHJzL2Rvd25yZXYueG1sUEsFBgAAAAAEAAQA8wAAAC4FAAAAAA==&#10;" strokecolor="white">
                <v:textbox>
                  <w:txbxContent>
                    <w:p w:rsidR="000B262E" w:rsidRDefault="000B262E">
                      <w:pPr>
                        <w:pStyle w:val="aff"/>
                      </w:pPr>
                      <w:r>
                        <w:rPr>
                          <w:sz w:val="28"/>
                          <w:szCs w:val="28"/>
                        </w:rPr>
                        <w:t xml:space="preserve">УТВЕРЖДЕНО </w:t>
                      </w:r>
                    </w:p>
                    <w:p w:rsidR="000B262E" w:rsidRDefault="000B262E">
                      <w:pPr>
                        <w:pStyle w:val="aff"/>
                      </w:pPr>
                      <w:r>
                        <w:rPr>
                          <w:sz w:val="28"/>
                          <w:szCs w:val="28"/>
                        </w:rPr>
                        <w:t xml:space="preserve">приказом МАОУ «СОШ № 14» </w:t>
                      </w:r>
                    </w:p>
                    <w:p w:rsidR="000B262E" w:rsidRDefault="000B262E">
                      <w:pPr>
                        <w:pStyle w:val="aff"/>
                      </w:pPr>
                      <w:r>
                        <w:rPr>
                          <w:sz w:val="28"/>
                          <w:szCs w:val="28"/>
                        </w:rPr>
                        <w:t xml:space="preserve">от 29.08.2025 г. № 229-ос </w:t>
                      </w:r>
                    </w:p>
                    <w:p w:rsidR="000B262E" w:rsidRDefault="000B262E">
                      <w:pPr>
                        <w:pStyle w:val="aff"/>
                      </w:pPr>
                      <w:r>
                        <w:rPr>
                          <w:sz w:val="28"/>
                          <w:szCs w:val="28"/>
                        </w:rPr>
                        <w:t>«Об утверждении Положений»</w:t>
                      </w:r>
                    </w:p>
                    <w:p w:rsidR="000B262E" w:rsidRDefault="000B262E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F11AED">
        <w:rPr>
          <w:rFonts w:ascii="PT Astra Serif" w:hAnsi="PT Astra Serif" w:cs="Times New Roman"/>
          <w:sz w:val="28"/>
          <w:szCs w:val="28"/>
        </w:rPr>
        <w:t>ПРИНЯТО</w:t>
      </w:r>
    </w:p>
    <w:p w:rsidR="00842CBD" w:rsidRPr="00F11AED" w:rsidRDefault="000B262E" w:rsidP="00F11AE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решением педагогического совета </w:t>
      </w:r>
    </w:p>
    <w:p w:rsidR="00842CBD" w:rsidRPr="00F11AED" w:rsidRDefault="000B262E" w:rsidP="00F11AE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МАОУ «СОШ № 14» </w:t>
      </w:r>
    </w:p>
    <w:p w:rsidR="00842CBD" w:rsidRPr="00F11AED" w:rsidRDefault="000B262E" w:rsidP="00F11AE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  <w:lang w:bidi="en-US"/>
        </w:rPr>
        <w:t>от 28.08.2025 г., протокол № 1</w:t>
      </w:r>
    </w:p>
    <w:p w:rsidR="00842CBD" w:rsidRPr="00F11AED" w:rsidRDefault="00842CBD" w:rsidP="00F11AED">
      <w:pPr>
        <w:tabs>
          <w:tab w:val="left" w:pos="468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842CBD" w:rsidRPr="00F11AED" w:rsidRDefault="000B262E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r w:rsidRPr="00F11AED">
        <w:rPr>
          <w:rFonts w:ascii="PT Astra Serif" w:hAnsi="PT Astra Serif" w:cs="Times New Roman"/>
          <w:b/>
          <w:sz w:val="28"/>
          <w:szCs w:val="28"/>
        </w:rPr>
        <w:t>План</w:t>
      </w:r>
    </w:p>
    <w:p w:rsidR="00842CBD" w:rsidRPr="00F11AED" w:rsidRDefault="000B262E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 психолого-педагогического сопровождения</w:t>
      </w:r>
    </w:p>
    <w:bookmarkEnd w:id="0"/>
    <w:p w:rsidR="00842CBD" w:rsidRPr="00F11AED" w:rsidRDefault="000B262E" w:rsidP="00F11AED">
      <w:pPr>
        <w:tabs>
          <w:tab w:val="left" w:pos="9288"/>
        </w:tabs>
        <w:spacing w:after="0" w:line="240" w:lineRule="auto"/>
        <w:ind w:left="360"/>
        <w:jc w:val="center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 Муниципального автономного общеобразовательного учреждения</w:t>
      </w:r>
    </w:p>
    <w:p w:rsidR="00842CBD" w:rsidRPr="00F11AED" w:rsidRDefault="000B262E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 «Средняя общеобразовательная школа №14 имени Героя России Дмитрия Шектаева»</w:t>
      </w:r>
    </w:p>
    <w:p w:rsidR="00842CBD" w:rsidRPr="00F11AED" w:rsidRDefault="000B262E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>на 2025/2026 учебный год</w:t>
      </w: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42CBD" w:rsidRPr="00F11AED" w:rsidRDefault="00842CBD" w:rsidP="00F11AED">
      <w:pPr>
        <w:tabs>
          <w:tab w:val="left" w:pos="9288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F11AED" w:rsidRPr="00F11AED" w:rsidRDefault="000B262E" w:rsidP="00F11AED">
      <w:pPr>
        <w:tabs>
          <w:tab w:val="left" w:pos="9288"/>
        </w:tabs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="0066050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      п.Калья, 2025 г.</w:t>
      </w:r>
    </w:p>
    <w:p w:rsidR="00842CBD" w:rsidRPr="00F11AED" w:rsidRDefault="000B262E" w:rsidP="00F11AED">
      <w:pPr>
        <w:tabs>
          <w:tab w:val="left" w:pos="9288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Пояснительная записка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Данный план написан на основе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</w:t>
      </w:r>
      <w:r w:rsidRPr="00F11AED">
        <w:rPr>
          <w:rFonts w:ascii="PT Astra Serif" w:eastAsia="Segoe UI Symbol" w:hAnsi="PT Astra Serif" w:cs="Segoe UI Symbol"/>
          <w:color w:val="000000"/>
          <w:sz w:val="28"/>
          <w:szCs w:val="28"/>
        </w:rPr>
        <w:t>№</w:t>
      </w: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373 от 6 октября 2009г., с изменениями и дополнениями утвержденными приказом Министерства образования и науки Российской Федерации </w:t>
      </w:r>
      <w:r w:rsidRPr="00F11AED">
        <w:rPr>
          <w:rFonts w:ascii="PT Astra Serif" w:eastAsia="Segoe UI Symbol" w:hAnsi="PT Astra Serif" w:cs="Segoe UI Symbol"/>
          <w:color w:val="000000"/>
          <w:sz w:val="28"/>
          <w:szCs w:val="28"/>
        </w:rPr>
        <w:t>№</w:t>
      </w: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>507 от 18 мая 2015г;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РФ от 17 декабря 2010 г. № 1897 " Об утверждении федерального государственного образовательного стандарта основного общего образования " (с изменениями и дополнениями от 31 декабря 2015 года); Федерального государственного образовательного стандарта среднего общего образования (утв. приказом Министерства образования и науки РФ от 17.05.2012 года № 413, с изменениями и дополнениями).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>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Деятельность школьного педагога-психолога как полноценного участника образовательного процесса, становится обязательной, конкретной и измеримой. Его работа необходимый элемент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Цель: </w:t>
      </w: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психологического сопровождения </w:t>
      </w:r>
      <w:r w:rsidRPr="00F11AED">
        <w:rPr>
          <w:rFonts w:ascii="PT Astra Serif" w:eastAsia="Times New Roman" w:hAnsi="PT Astra Serif" w:cs="Times New Roman"/>
          <w:sz w:val="28"/>
          <w:szCs w:val="28"/>
        </w:rPr>
        <w:t xml:space="preserve">на этапе начального общего образования (НОО) </w:t>
      </w: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>является сохранение психического здоровья учащихся, создание социально-психологических условий в образовательной среде, способствующих социализации личности и успешному обучению.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Задачи</w:t>
      </w:r>
      <w:r w:rsidRPr="00F11AED">
        <w:rPr>
          <w:rFonts w:ascii="PT Astra Serif" w:eastAsia="Times New Roman" w:hAnsi="PT Astra Serif" w:cs="Times New Roman"/>
          <w:color w:val="000000"/>
          <w:sz w:val="28"/>
          <w:szCs w:val="28"/>
        </w:rPr>
        <w:t>: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  <w:lang w:eastAsia="ru-RU"/>
        </w:rPr>
        <w:t xml:space="preserve">- Проведение диагностического обследования школьников (выявление особенностей познавательной деятельности детей; психологических особенностей личности; эмоционального состояния и особенностей адаптации к школе; выявление системы отношений). 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  <w:lang w:eastAsia="ru-RU"/>
        </w:rPr>
        <w:t xml:space="preserve">- Проведение индивидуальной и групповой коррекционно-развивающей работы с детьми «группы риска» с целью коррекции психологических проблем, которые выявлены психодиагностическим исследованием. 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  <w:lang w:eastAsia="ru-RU"/>
        </w:rPr>
        <w:t xml:space="preserve">- Проведение психолого – медико-педагогического консилиума с целью оценки психолого-педагогического статуса ребенка и определения стратегии сопровождения, путей решения проблем адаптации, обучения и личностного развития ребенка. 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  <w:lang w:eastAsia="ru-RU"/>
        </w:rPr>
        <w:lastRenderedPageBreak/>
        <w:t>- Проведение индивидуальных или групповых консультаций для родителей по проблеме оказания помощи ребенку в его адаптации к школе, по возрастным особенностям детей.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  <w:lang w:eastAsia="ru-RU"/>
        </w:rPr>
        <w:t>-  Проведение индивидуальных и групповых консультаций для учителей с целью создания ситуации сотрудничества, рекомендаций по оказанию помощи и поддержки детям, имеющим проблемы с адаптацией к школе и обучением в ней.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/>
          <w:sz w:val="28"/>
          <w:szCs w:val="28"/>
          <w:lang w:eastAsia="ru-RU"/>
        </w:rPr>
        <w:t>Ц</w:t>
      </w:r>
      <w:r w:rsidRPr="00F11AED">
        <w:rPr>
          <w:rFonts w:ascii="PT Astra Serif" w:hAnsi="PT Astra Serif" w:cs="Times New Roman"/>
          <w:b/>
          <w:sz w:val="28"/>
          <w:szCs w:val="28"/>
        </w:rPr>
        <w:t xml:space="preserve">ель: </w:t>
      </w:r>
      <w:r w:rsidRPr="00F11AED">
        <w:rPr>
          <w:rFonts w:ascii="PT Astra Serif" w:hAnsi="PT Astra Serif" w:cs="Times New Roman"/>
          <w:sz w:val="28"/>
          <w:szCs w:val="28"/>
        </w:rPr>
        <w:t xml:space="preserve">психолого-педагогической деятельности в период обучения ребенка на ступени основного общего образования (ОО)– создание педагогических и социально-психологических условий, позволяющих ребенку успешно функционировать и развиваться в новых для него условиях и системе отношений.  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>З</w:t>
      </w:r>
      <w:r w:rsidRPr="00F11AED">
        <w:rPr>
          <w:rFonts w:ascii="PT Astra Serif" w:hAnsi="PT Astra Serif" w:cs="Times New Roman"/>
          <w:b/>
          <w:sz w:val="28"/>
          <w:szCs w:val="28"/>
        </w:rPr>
        <w:t>адачи: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>- Проведение диагностического обследования школьников (выявление особенностей познавательной деятельности детей; психологических особенностей личности; эмоционального состояния и особенностей адаптации к основной школе; выявление системы отношений).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- Проведение индивидуальной и групповой коррекционно-развивающей работы с детьми «группы риска» с целью коррекции психологических проблем, которые выявлены психодиагностическим исследованием. 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- Проведение психолого-медико-педагогического консилиума с целью оценки психолого-педагогического статуса ребенка и определения стратегии сопровождения, путей решения проблем адаптации, обучения личностного развития ребенка, его профессионального самоопределения. 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-  Проведение индивидуальных или групповых консультаций для родителей по проблеме оказания помощи ребенку в новых для него условиях, по возрастным особенностям детей. 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-  Проведение индивидуальных и групповых консультаций для учителей с целью создания ситуации сотрудничества, рекомендаций по оказанию помощи и поддержки детям, имеющим проблемы с адаптацией к основной школе и обучением в ней, профессионального самоопределения обучающегося. 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>Ц</w:t>
      </w:r>
      <w:r w:rsidRPr="00F11A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ель: </w:t>
      </w: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психолого-педагогической деятельности в период обучения на ступени среднего общего образования (СОО) – создание педагогических и социально-психологических условий, позволяющих старшекласснику успешно функционировать и развиваться в новых для него условиях и системе отношений. </w:t>
      </w:r>
    </w:p>
    <w:p w:rsidR="00842CBD" w:rsidRPr="00F11AED" w:rsidRDefault="000B262E" w:rsidP="00F11AE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Задачи: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- </w:t>
      </w: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диагностического обследования школьников (выявление психологических особенностей личности; эмоционального состояния и особенностей адаптации к средней школе; выявление системы отношений).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- </w:t>
      </w: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индивидуальной и групповой коррекционно-развивающей работы с учащимися «группы риска» с целью коррекции психологических проблем, которые выявлены психодиагностическим исследованием.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Проведение индивидуальных или групповых консультаций для родителей по проблеме оказания помощи старшекласснику в его профессиональном и личностном самоопределении, по возрастным особенностям старшеклассников.</w:t>
      </w:r>
    </w:p>
    <w:p w:rsidR="00842CBD" w:rsidRPr="00F11AED" w:rsidRDefault="000B262E" w:rsidP="00F11A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Проведение индивидуальных и групповых консультаций для учителей с целью создания ситуации сотрудничества, рекомендаций по оказанию помощи и поддержки старшеклассникам, имеющим проблемы с обучением и самоопределением.</w:t>
      </w:r>
    </w:p>
    <w:p w:rsidR="00842CBD" w:rsidRPr="00F11AED" w:rsidRDefault="000B262E" w:rsidP="00F11AED">
      <w:pPr>
        <w:pStyle w:val="afa"/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Оснащение: </w:t>
      </w:r>
      <w:r w:rsidRPr="00F11AED">
        <w:rPr>
          <w:rFonts w:ascii="PT Astra Serif" w:hAnsi="PT Astra Serif" w:cs="Times New Roman"/>
          <w:sz w:val="28"/>
          <w:szCs w:val="28"/>
        </w:rPr>
        <w:t xml:space="preserve">психолого - педагогическая литература (тесты, опросники), диагностический инструментарий, программы занятий, программы тренингов для учащихся, разработки классных часов, психолого-педагогический лекторий для родителей и педагогов, наглядные пособия (для коррекционно-развивающих занятий). </w:t>
      </w:r>
    </w:p>
    <w:p w:rsidR="00842CBD" w:rsidRPr="00F11AED" w:rsidRDefault="00842CBD" w:rsidP="00F11AE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0B262E" w:rsidP="00F11AED">
      <w:pPr>
        <w:pStyle w:val="afa"/>
        <w:numPr>
          <w:ilvl w:val="0"/>
          <w:numId w:val="10"/>
        </w:num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ПРОФИЛАКТИКА И ПСИХОКОРРЕКЦИЯ ТРУДНОСТЕЙ АДАПТАЦИИ ПЕРВОКЛАССНИКОВ </w:t>
      </w:r>
    </w:p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fb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20"/>
        <w:gridCol w:w="2409"/>
        <w:gridCol w:w="1843"/>
        <w:gridCol w:w="5954"/>
      </w:tblGrid>
      <w:tr w:rsidR="00842CBD" w:rsidRPr="00F11AED">
        <w:trPr>
          <w:trHeight w:val="550"/>
        </w:trPr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842CBD" w:rsidRPr="00F11AED">
        <w:trPr>
          <w:trHeight w:val="2247"/>
        </w:trPr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Наблюдение за процессом адаптации у учащихся 1-х  классов (на первичном и вторичном этапе).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Целевое посещение уроков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испытывающих трудности адаптации на первичном этапе и вторичном этапе путём наблюдения</w:t>
            </w:r>
          </w:p>
        </w:tc>
      </w:tr>
      <w:tr w:rsidR="00842CBD" w:rsidRPr="00F11AED">
        <w:trPr>
          <w:trHeight w:val="563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Психолого-педагогическая диагностика, направленная на выявление уровня адаптации первоклассников.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Анализ педагогической документации и материалов предыдущих исследований 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испытывающих трудности адаптации (на первичном и вторичном этапе) путём диагностики.</w:t>
            </w:r>
          </w:p>
        </w:tc>
      </w:tr>
      <w:tr w:rsidR="00842CBD" w:rsidRPr="00F11AED">
        <w:trPr>
          <w:trHeight w:val="563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Экспертный опрос родителей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первоклассников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«Успешная адаптация к школе»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563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Психологическое обследование первоклассников (тестирование).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Тест № 1 «Рисунок школы»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Тест №2 «Рисунок дерева»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Тест №3 «Тест Тулуз-Пьерона»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уровня готовности детей к школьному обучению, с целью компенсации, устранения и восполнения имеющихся пробелов</w:t>
            </w:r>
          </w:p>
        </w:tc>
      </w:tr>
      <w:tr w:rsidR="00842CBD" w:rsidRPr="00F11AED">
        <w:trPr>
          <w:trHeight w:val="566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Углублённое психологическое обследование учащихся (тестовые задания). Диагностика регулятивных и познавательных УУД (прогрессивные матрицы Равена(черно-белый вариант)).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Диагностика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коммуникативных УУД («Кто прав?», «Рукавички»).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личностных УУД («Беседа о школе», «Дерево»)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566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Взаимодействие с ДОО, в том числе с педагогом-психологом ДОУ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Психологическое обследование готовности к школьному обучению у детей, поступающих в школу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Апрель, май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(по запросу)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841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Коррекционно-развивающая работа на этапе первичной и вторичной адаптации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Коррекционно-развивающие занятия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Программа адаптации первоклассников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Формирование психологического статуса школьника у первоклассников, испытывающих трудности адаптации, коррекция эмоционально-волевой сферы, преодоление интеллектуальных трудностей при обучении в школе.</w:t>
            </w:r>
          </w:p>
        </w:tc>
      </w:tr>
      <w:tr w:rsidR="00842CBD" w:rsidRPr="00F11AED">
        <w:trPr>
          <w:trHeight w:val="84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Коррекционно-развивающая работа (индивидуально)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330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Консультационная и просветительская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работа с педагогами и родителями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Консультирование по запросам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педагогов на темы: Введение в школьную жизнь. Кризис 7 лет, трудности адаптации, возрастные особенности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Повышение психологической компетенции педагогов, приведение в соответствие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педагогической и психологической стороны деятельности учителя, работающего с первоклассниками с целью оказания помощи учащимся в период адаптации.</w:t>
            </w:r>
          </w:p>
        </w:tc>
      </w:tr>
      <w:tr w:rsidR="00842CBD" w:rsidRPr="00F11AED">
        <w:trPr>
          <w:trHeight w:val="330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 по вопросам организации психолого-педагогической поддержки в период первичной адаптации.  Консультирование по проблемам обучения, поведения конкретного ребенка или класса в целом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330"/>
        </w:trPr>
        <w:tc>
          <w:tcPr>
            <w:tcW w:w="1133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Индивидуальное консультирование (по запросам родителей)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330"/>
        </w:trPr>
        <w:tc>
          <w:tcPr>
            <w:tcW w:w="1133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Общее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родительское собрание для родителей будущих первоклассников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690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Подведение итогов первичной и вторичной адаптации первоклассников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Педагогический консилиум по итогам первичной адаптации первоклассников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Октябрь, декабрь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Выработка стратегии и тактики в оказании помощи учащимся, испытывающим трудности адаптации в школе.</w:t>
            </w:r>
          </w:p>
        </w:tc>
      </w:tr>
      <w:tr w:rsidR="00842CBD" w:rsidRPr="00F11AED">
        <w:trPr>
          <w:trHeight w:val="690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Малый педсовет: итоги первичной адаптации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8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 аналитическая работа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br/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опросников, анкет, тестов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 выполнению запланированных мероприятий. Осмысление результатов проведённой работы.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8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к собраниям, психологическим гостиным, коррекционно-развивающим занятиям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8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Изготовление наглядных пособий к коррекционно-развивающим занятиям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8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Обработка диагностик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8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май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F11AED" w:rsidRPr="00F11AED" w:rsidRDefault="00F11AED" w:rsidP="00F11AE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42CBD" w:rsidRPr="00F11AED" w:rsidRDefault="000B262E" w:rsidP="00F11AED">
      <w:pPr>
        <w:pStyle w:val="afa"/>
        <w:numPr>
          <w:ilvl w:val="0"/>
          <w:numId w:val="10"/>
        </w:num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>РАЗВИТИЕ ПОЗНАВАТЕЛЬНЫХ СПОСОБНОСТЕЙ У ОБУЧАЮЩИХСЯ 2-3 КЛАССОВ</w:t>
      </w:r>
    </w:p>
    <w:p w:rsidR="00F11AED" w:rsidRPr="00F11AED" w:rsidRDefault="00F11AED" w:rsidP="00F11AED">
      <w:pPr>
        <w:pStyle w:val="afa"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fb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20"/>
        <w:gridCol w:w="2409"/>
        <w:gridCol w:w="1843"/>
        <w:gridCol w:w="5954"/>
      </w:tblGrid>
      <w:tr w:rsidR="00842CBD" w:rsidRPr="00F11AED">
        <w:trPr>
          <w:trHeight w:val="572"/>
        </w:trPr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842CBD" w:rsidRPr="00F11AED">
        <w:trPr>
          <w:trHeight w:val="1129"/>
        </w:trPr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Наблюдение учащихся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Целевое посещение уроков 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имеющих недостаточный уровень развития памяти, внимания, логического мышления путем наблюдения</w:t>
            </w:r>
          </w:p>
        </w:tc>
      </w:tr>
      <w:tr w:rsidR="00842CBD" w:rsidRPr="00F11AED">
        <w:trPr>
          <w:trHeight w:val="483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Диагностическая работа, направленная на выявление познавательных возможностей учащихся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развития памяти, внимания у учащихся (групповая)1. Методика    "Образец    и правило" (разработана    А.Л.Венгером)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2.Методика "Графический диктант" Д.Б.Эльконин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3.Методика А.Р.Лурии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«Заучивание10 слов» предназначена для определения состояния памяти, внимания, утомляемости.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Сентябрь, октябрь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имеющих низкий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 недостаточный уровень развития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памяти, внимания, логического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мышления путём проведения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диагностики.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причин, затрудняющих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развитие познавательной сферы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учащихся 2 –3 классов</w:t>
            </w:r>
            <w:r w:rsidRPr="00F11AE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842CBD" w:rsidRPr="00F11AED">
        <w:trPr>
          <w:trHeight w:val="483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развития логического мышления у учащихся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1.Методика "Лабиринты"</w:t>
            </w:r>
          </w:p>
          <w:p w:rsidR="00842CBD" w:rsidRPr="00F11AED" w:rsidRDefault="000B262E" w:rsidP="00F11AE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F11AED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. Методика "Последовательность событий"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2CBD" w:rsidRPr="00F11AED">
        <w:trPr>
          <w:trHeight w:val="483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педагогической документации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42CBD" w:rsidRPr="00F11AED">
        <w:trPr>
          <w:trHeight w:val="405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Коррекционно-развивающая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работа.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занятия (групповые) с учащимися 2-3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классов по развитию памяти,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внимания,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логического мышления. (Рабочие программы, разработанные по результатам диагностики)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Преодоление интеллектуальныхтрудностей при обучении в школе.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уровня развития внимания,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памяти, логического мышления у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учащихся</w:t>
            </w:r>
          </w:p>
        </w:tc>
      </w:tr>
      <w:tr w:rsidR="00842CBD" w:rsidRPr="00F11AED">
        <w:trPr>
          <w:trHeight w:val="40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2.Коррекционно-развивающие занятия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(индивидуальные) с учащимися 2-3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классов.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483"/>
        </w:trPr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Консультационная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просветительская работа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родителями учащихся 2-3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классов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Индивидуальное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компетенции родителей учащихся,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организация условий развития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познавательной сферы ребёнка в домашних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условиях.</w:t>
            </w:r>
          </w:p>
        </w:tc>
      </w:tr>
      <w:tr w:rsidR="00842CBD" w:rsidRPr="00F11AED">
        <w:trPr>
          <w:trHeight w:val="803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Консультационная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просветительская работа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педагогами 2-3 классов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 педагогов по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вопросам развития познавательной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сферы учащихся. (по запросам)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компетенции педагогов, организация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условий развития познавательной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сферы учащихся в школе.</w:t>
            </w:r>
          </w:p>
        </w:tc>
      </w:tr>
      <w:tr w:rsidR="00842CBD" w:rsidRPr="00F11AED">
        <w:trPr>
          <w:trHeight w:val="80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 по актуальным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запросам,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касающихся проблем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обучения, поведения конкретных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детей или класса в целом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222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 аналитическая работа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опросников, тестов.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выполнению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запланированных мероприятий.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Осмысление результатов проведённой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работы.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22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Подготовка к собраниям,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развивающим занятиям.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22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Изготовление наглядных пособий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для коррекционно - развивающих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занятий.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22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Обработка диагностики.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22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май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0B262E" w:rsidP="00F11AED">
      <w:pPr>
        <w:pStyle w:val="afa"/>
        <w:numPr>
          <w:ilvl w:val="0"/>
          <w:numId w:val="10"/>
        </w:num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>ПСИХОЛОГИЧЕСКАЯ ПОДГОТОВКА ОБУЧАЮЩИХСЯ 4-Х КЛАССОВ К ПЕРЕХОДУ НА УРОВЕНЬ ОСНОВНОГО ОБЩЕГО ОБАЗОВАНИЯ</w:t>
      </w:r>
    </w:p>
    <w:p w:rsidR="00F11AED" w:rsidRPr="00F11AED" w:rsidRDefault="00F11AED" w:rsidP="00F11AED">
      <w:pPr>
        <w:pStyle w:val="afa"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fb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20"/>
        <w:gridCol w:w="2409"/>
        <w:gridCol w:w="1843"/>
        <w:gridCol w:w="5954"/>
      </w:tblGrid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Наблюдение учащихся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Целевое посещение уроков в 4 –х классах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испытывающих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проблемы в мотивационно-личностной,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интеллектуальной сферах, 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межличностном общении путём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наблюдения.</w:t>
            </w:r>
          </w:p>
        </w:tc>
      </w:tr>
      <w:tr w:rsidR="00842CBD" w:rsidRPr="00F11AED">
        <w:trPr>
          <w:trHeight w:val="111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Диагностическая работа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Экспертный опрос педагогов. (Уровень готовности детей к переходу  на уровень основного общего образования)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уровня готовности учащихся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 переходу в среднюю школу путём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диагностики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1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познавательной сферы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1.Методика "Узнавание фигур"Бернштейн А.Н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 Корректурная проба Бурдон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3. Методика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«Исследование словесно-логического мышления» Э.Ф. Замбацявичене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Сентябрь, октябрь, апрель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1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мотивации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Анкета по оценке уровня школьной мотивации Н.Лусканова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 диагностика «Мотивация учения и эмоционального отношения к учению» (Модификация Д. Андреева)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1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школьной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тревожности.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Методика (опросник Филлипса)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1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межличностных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отношений в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коллективе.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Рисунок «Радость»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2. Методика «Два дома» </w:t>
            </w:r>
            <w:r w:rsidRPr="00F11AED">
              <w:rPr>
                <w:rStyle w:val="extended-textshort"/>
                <w:rFonts w:ascii="PT Astra Serif" w:hAnsi="PT Astra Serif" w:cs="Times New Roman"/>
                <w:sz w:val="28"/>
                <w:szCs w:val="28"/>
              </w:rPr>
              <w:t>И. Вандвик, П. Экблад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Октябрь, апрель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275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Занятия с учащимися по подготовке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 переходу в среднюю школу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(тренинговые занятия). 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Формирование компонентов школьного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статуса, относящихся 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интеллектуальной, мотивационной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сферам, системе отношений и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социальному поведению.</w:t>
            </w:r>
          </w:p>
        </w:tc>
      </w:tr>
      <w:tr w:rsidR="00842CBD" w:rsidRPr="00F11AED">
        <w:trPr>
          <w:trHeight w:val="27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занятия (индивидуально).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460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Консультационно-просветительская работа с родителями учащихся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Родительское собрание: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«Психологическая готовность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учащихся к переходу в среднюю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школу».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Март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 согласованию с классным руководителем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компетентности в вопросах подготовки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учащихся к переходу в среднюю школу,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принятие родителями на себя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определённой ответственности за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ребёнка.Преодоление трудностей через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педагогические средства.</w:t>
            </w:r>
          </w:p>
        </w:tc>
      </w:tr>
      <w:tr w:rsidR="00842CBD" w:rsidRPr="00F11AED">
        <w:trPr>
          <w:trHeight w:val="460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Общее родительское собрание: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«Скоро в 5 класс!».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Апрель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 согласовани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ю с классным руководителем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842CBD" w:rsidRPr="00F11AED" w:rsidTr="00F11AED">
        <w:trPr>
          <w:trHeight w:val="704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F11AE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842CBD" w:rsidRPr="00F11AED">
        <w:trPr>
          <w:trHeight w:val="61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 по актуальным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запросам, касающихся проблем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подготовки учащихся к переходу 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среднюю школу конкретных детей или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класса в целом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Экспертная работа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F11AE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Педагогический консилиум</w:t>
            </w:r>
            <w:r w:rsidR="000B262E" w:rsidRPr="00F11AED">
              <w:rPr>
                <w:rFonts w:ascii="PT Astra Serif" w:hAnsi="PT Astra Serif" w:cs="Times New Roman"/>
                <w:sz w:val="28"/>
                <w:szCs w:val="28"/>
              </w:rPr>
              <w:t>: «Итоги готовности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учащихся 4 классов к переходу 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среднюю школу».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Подведение итогов готовности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учащихся к переходу в среднюю школу.</w:t>
            </w:r>
          </w:p>
        </w:tc>
      </w:tr>
      <w:tr w:rsidR="00842CBD" w:rsidRPr="00F11AED">
        <w:trPr>
          <w:trHeight w:val="165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 аналитическая работа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тестов,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опросников.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выполнению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запланированных мероприятий.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Осмысление результатов проведённой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работы.</w:t>
            </w: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к собраниям, семинару,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тренингам, классным часам.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Изготовление наглядных пособий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для занятий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Обработка диагностики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май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11AED" w:rsidRPr="00F11AED" w:rsidRDefault="000B262E" w:rsidP="00F11A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 xml:space="preserve">4. ПСИХОЛОГИЧЕСКОЕ СОПРОВОЖДЕНИЕ 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ОБ</w:t>
      </w:r>
      <w:r w:rsidRPr="00F11AED">
        <w:rPr>
          <w:rFonts w:ascii="PT Astra Serif" w:hAnsi="PT Astra Serif" w:cs="Times New Roman"/>
          <w:b/>
          <w:sz w:val="28"/>
          <w:szCs w:val="28"/>
        </w:rPr>
        <w:t>УЧА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Ю</w:t>
      </w:r>
      <w:r w:rsidRPr="00F11AED">
        <w:rPr>
          <w:rFonts w:ascii="PT Astra Serif" w:hAnsi="PT Astra Serif" w:cs="Times New Roman"/>
          <w:b/>
          <w:sz w:val="28"/>
          <w:szCs w:val="28"/>
        </w:rPr>
        <w:t xml:space="preserve">ЩИХСЯ 5 КЛАССОВ </w:t>
      </w:r>
    </w:p>
    <w:p w:rsidR="00842CBD" w:rsidRDefault="000B262E" w:rsidP="00F11A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t>В ПЕРИОД АДАПТАЦИИ К НОВЫМ УСЛОВИЯМ.</w:t>
      </w:r>
    </w:p>
    <w:p w:rsidR="00F11AED" w:rsidRPr="00F11AED" w:rsidRDefault="00F11AED" w:rsidP="00F11A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b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20"/>
        <w:gridCol w:w="2409"/>
        <w:gridCol w:w="1843"/>
        <w:gridCol w:w="5954"/>
      </w:tblGrid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Наблюдение за процессом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адаптации у учащихся 5-х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классов (на первичном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вторичном этапе).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Целевое посещение уроков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испытывающих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трудности адаптации на первичном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этапе и вторичном этапе путём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наблюдения</w:t>
            </w:r>
          </w:p>
        </w:tc>
      </w:tr>
      <w:tr w:rsidR="00842CBD" w:rsidRPr="00F11AED">
        <w:trPr>
          <w:trHeight w:val="441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Психолого-педагогическая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диагностика,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направленная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 выявление уровня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адаптации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пятиклассников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 Анализ педагогической документации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материалов предыдущих исследований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испытывающих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трудности адаптации (на первичном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вторичном этапе) путём диагностики.</w:t>
            </w:r>
          </w:p>
        </w:tc>
      </w:tr>
      <w:tr w:rsidR="00842CBD" w:rsidRPr="00F11AED">
        <w:trPr>
          <w:trHeight w:val="44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Экспертный опрос родителей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Пятиклассников «Основные проблемы адаптации пятиклассников»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441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Психологическое обследование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пятиклассников (тестирование групповое).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F11AED" w:rsidRPr="00F11AED">
              <w:rPr>
                <w:rFonts w:ascii="PT Astra Serif" w:hAnsi="PT Astra Serif" w:cs="Times New Roman"/>
                <w:sz w:val="28"/>
                <w:szCs w:val="28"/>
              </w:rPr>
              <w:t>Методика диагностики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уровня школьной тревожности Филлипса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 Опросник Левченко С.В. «Чувства к школе»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="00F11AED" w:rsidRPr="00F11AED">
              <w:rPr>
                <w:rFonts w:ascii="PT Astra Serif" w:hAnsi="PT Astra Serif" w:cs="Times New Roman"/>
                <w:sz w:val="28"/>
                <w:szCs w:val="28"/>
              </w:rPr>
              <w:t>Анкета «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Школьной мотивации» </w:t>
            </w:r>
            <w:r w:rsidR="00F11AED" w:rsidRPr="00F11AED">
              <w:rPr>
                <w:rFonts w:ascii="PT Astra Serif" w:hAnsi="PT Astra Serif" w:cs="Times New Roman"/>
                <w:sz w:val="28"/>
                <w:szCs w:val="28"/>
              </w:rPr>
              <w:t>Н.Лускановой.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4.Опросник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«Черты идеального учителя»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Сентябрь, апрель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825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развивающая работа на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этапе первичной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вторичной адаптации.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Коррекционно-развивающие занятия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учащимися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(тренинги, беседы)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положительного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отношения к учёбе, учебной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активности; коррекция эмоционально-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волевой сферы, преодоление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интеллектуальных трудностей при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обучении в школе.</w:t>
            </w:r>
          </w:p>
        </w:tc>
      </w:tr>
      <w:tr w:rsidR="00842CBD" w:rsidRPr="00F11AED">
        <w:trPr>
          <w:trHeight w:val="82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Коррекционно-развивающая работа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учащимися (индивидуально).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414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Консультационная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просветительская работа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родителями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первоклассников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Общее родительское собрание: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«Мотивация познавательной деятельности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пятиклассника».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 запросу классного руководителя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компетентности в вопросах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переживаемого детьми периода,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принятие родителями на себя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определённой ответственности за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ребёнка, совместное решение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проблемных ситуаций.</w:t>
            </w:r>
          </w:p>
        </w:tc>
      </w:tr>
      <w:tr w:rsidR="00842CBD" w:rsidRPr="00F11AED" w:rsidTr="00F11AED">
        <w:trPr>
          <w:trHeight w:val="192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Педагогический совет: «Итоги первичной адаптации детей к новым условиям».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41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Родительское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собрание: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«Итоги адаптации детей в школе».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Апрель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 согласованию с классным руководителем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412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550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Консультационная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просветительская работа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педагогами 5-х классов.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«Основные проблемы,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возникающие в период адаптации 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условиям обучения в средней школе»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компетенции педагогов, приведение 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соответствие педагогической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психологической стороны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деятельности учителя, работающего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пятиклассниками с целью оказания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помощи учащимся в период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адаптации</w:t>
            </w:r>
          </w:p>
        </w:tc>
      </w:tr>
      <w:tr w:rsidR="00842CBD" w:rsidRPr="00F11AED">
        <w:trPr>
          <w:trHeight w:val="550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 по вопросам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организации психолого-педагогической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поддержки детей в период первичной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адаптации, касающихся проблем обучения,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поведения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конкретных детей или класса 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целом.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555"/>
        </w:trPr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Подведение итогов первичной и вторичной адаптации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Педагогический консилиум по итогам первичной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адаптации учащихся в 5 классах школы.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Декабрь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Выработка стратегии и тактики 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оказании помощи учащимся,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испытывающим трудности адаптации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школе.</w:t>
            </w:r>
          </w:p>
        </w:tc>
      </w:tr>
      <w:tr w:rsidR="00842CBD" w:rsidRPr="00F11AED">
        <w:trPr>
          <w:trHeight w:val="165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 аналитическая работа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опросников, тестов, анкет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выполнению запланированных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мероприятий.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Осмысление результатов проведённой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работы.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Подготовка к </w:t>
            </w:r>
            <w:r w:rsidR="00F11AED" w:rsidRPr="00F11AED">
              <w:rPr>
                <w:rFonts w:ascii="PT Astra Serif" w:hAnsi="PT Astra Serif" w:cs="Times New Roman"/>
                <w:sz w:val="28"/>
                <w:szCs w:val="28"/>
              </w:rPr>
              <w:t>собраниям, коррекционно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развивающим занятиям.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Изготовление наглядных пособий для коррекционно-развивающих занятий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Обработка диагностик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май</w:t>
            </w:r>
          </w:p>
        </w:tc>
        <w:tc>
          <w:tcPr>
            <w:tcW w:w="5954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42CBD" w:rsidRDefault="00842CBD" w:rsidP="00F11AED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660509" w:rsidRPr="00F11AED" w:rsidRDefault="00660509" w:rsidP="00F11AED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842CBD" w:rsidRDefault="000B262E" w:rsidP="00F11AED">
      <w:pPr>
        <w:spacing w:after="0" w:line="240" w:lineRule="auto"/>
        <w:ind w:left="2124" w:firstLine="708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lastRenderedPageBreak/>
        <w:t xml:space="preserve"> 5.ПСИХОЛОГИЧЕСКОЕ СОПРОВОЖДЕНИЕ 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ОБ</w:t>
      </w:r>
      <w:r w:rsidRPr="00F11AED">
        <w:rPr>
          <w:rFonts w:ascii="PT Astra Serif" w:hAnsi="PT Astra Serif" w:cs="Times New Roman"/>
          <w:b/>
          <w:sz w:val="28"/>
          <w:szCs w:val="28"/>
        </w:rPr>
        <w:t>УЧА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Ю</w:t>
      </w:r>
      <w:r w:rsidRPr="00F11AED">
        <w:rPr>
          <w:rFonts w:ascii="PT Astra Serif" w:hAnsi="PT Astra Serif" w:cs="Times New Roman"/>
          <w:b/>
          <w:sz w:val="28"/>
          <w:szCs w:val="28"/>
        </w:rPr>
        <w:t>ЩИХСЯ 6-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8 КЛАССОВ</w:t>
      </w:r>
    </w:p>
    <w:p w:rsidR="00F11AED" w:rsidRPr="00F11AED" w:rsidRDefault="00F11AED" w:rsidP="00F11AED">
      <w:pPr>
        <w:spacing w:after="0" w:line="240" w:lineRule="auto"/>
        <w:ind w:left="2124" w:firstLine="708"/>
        <w:rPr>
          <w:rFonts w:ascii="PT Astra Serif" w:hAnsi="PT Astra Serif" w:cs="Times New Roman"/>
          <w:sz w:val="28"/>
          <w:szCs w:val="28"/>
        </w:rPr>
      </w:pPr>
    </w:p>
    <w:tbl>
      <w:tblPr>
        <w:tblStyle w:val="af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086"/>
        <w:gridCol w:w="2585"/>
        <w:gridCol w:w="1843"/>
        <w:gridCol w:w="5812"/>
      </w:tblGrid>
      <w:tr w:rsidR="00842CBD" w:rsidRPr="00F11AED" w:rsidT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842CBD" w:rsidRPr="00F11AED" w:rsidT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Наблюдение за процессом межличностного общения ученик – ученик, ученик - учитель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Целевое посещение уроков, наблюдение во вне учебное время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учащихся, имеющих проблемы в межличностном общении</w:t>
            </w:r>
          </w:p>
        </w:tc>
      </w:tr>
      <w:tr w:rsidR="00842CBD" w:rsidRPr="00F11AED" w:rsidTr="00F11AED">
        <w:trPr>
          <w:trHeight w:val="1832"/>
        </w:trPr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Диагностики для выявления детей «группы риска»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Диагностика агрессивности детей (опросник Басса-Дарки)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2.Диагностика характера личности «Несуществующее животное»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3.Тест на выявление «Школьной тревожности Филлипса»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Сентябрь- декабрь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детей «группы риска», предотвращение конфликтных ситуаций, учащихся, испытывающих трудности в общении, обучении.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личностных характеристик ребенка.</w:t>
            </w:r>
          </w:p>
        </w:tc>
      </w:tr>
      <w:tr w:rsidR="00842CBD" w:rsidRPr="00F11AED" w:rsidT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Развивающая работа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Коррекционно – развивающие занятия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(индивидуальные и групповые тренинги)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Апрель-май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положительного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отношения к учёбе, учебной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активности; коррекция эмоционально-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волевой сферы.</w:t>
            </w:r>
          </w:p>
        </w:tc>
      </w:tr>
      <w:tr w:rsidR="00842CBD" w:rsidRPr="00F11AED" w:rsidT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Консультативная работа  с учащимися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Индивидуальные консультации по личным вопросам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В течение года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 запросам учащихся</w:t>
            </w: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Улучшение связей в межличностном общении ученик – ученик, ученик – учитель.</w:t>
            </w:r>
          </w:p>
        </w:tc>
      </w:tr>
      <w:tr w:rsidR="00842CBD" w:rsidRPr="00F11AED" w:rsidT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Консультационно – просветительская работа с родителями учащихся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Родительские собрания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 Кризисы подросткового возраста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2.Каноны современного общества и ребенок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3. Суицидальные наклонности в раннем подростковом возрасте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Октябрь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Март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 согласованию с педагогом</w:t>
            </w: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компетентности в вопросах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переживаемого детьми периода,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принятие родителями на себя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определённой ответственности за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ребёнка, совместное решение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проблемных ситуаций.</w:t>
            </w:r>
          </w:p>
        </w:tc>
      </w:tr>
      <w:tr w:rsidR="00842CBD" w:rsidRPr="00F11AED" w:rsidT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308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Консультационно – просветительская работа с педагогами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Консультации на темы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«Половое созревание и образование ребенка – параллели или перпендикуляры»?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2. Кризисы подросткового возраста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3. Межличностное общение и взаимодействие с педагогами в раннем подростковом возрасте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 по запросам педагогов</w:t>
            </w: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 компетентности у педагогов, с целью совместной работы по улучшению межличностного общения</w:t>
            </w:r>
          </w:p>
        </w:tc>
      </w:tr>
      <w:tr w:rsidR="00842CBD" w:rsidRPr="00F11AED" w:rsidTr="00F11AED">
        <w:tc>
          <w:tcPr>
            <w:tcW w:w="1133" w:type="dxa"/>
            <w:vMerge w:val="restart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86" w:type="dxa"/>
            <w:vMerge w:val="restart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 аналитическая работа</w:t>
            </w: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опросников, тестов.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</w:t>
            </w:r>
          </w:p>
          <w:p w:rsidR="00842CBD" w:rsidRPr="00F11AED" w:rsidRDefault="00F11AE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выполнению запланированных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мероприятий. Осмысление результатов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проведённой работы.</w:t>
            </w:r>
          </w:p>
        </w:tc>
      </w:tr>
      <w:tr w:rsidR="00842CBD" w:rsidRPr="00F11AED" w:rsidTr="00F11AED">
        <w:tc>
          <w:tcPr>
            <w:tcW w:w="1133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86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Подготовка к курсу, классным часам,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родительским собраниям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 w:rsidTr="00F11AED">
        <w:tc>
          <w:tcPr>
            <w:tcW w:w="1133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86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Изготовление наглядных пособий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для занятий.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 w:rsidTr="00F11AED">
        <w:tc>
          <w:tcPr>
            <w:tcW w:w="1133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86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Обработка диагностики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 w:rsidTr="00F11AED">
        <w:tc>
          <w:tcPr>
            <w:tcW w:w="1133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86" w:type="dxa"/>
            <w:vMerge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май</w:t>
            </w:r>
          </w:p>
        </w:tc>
        <w:tc>
          <w:tcPr>
            <w:tcW w:w="5812" w:type="dxa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42CBD" w:rsidRDefault="00842CBD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60509" w:rsidRPr="00F11AED" w:rsidRDefault="00660509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42CBD" w:rsidRPr="00660509" w:rsidRDefault="000B262E" w:rsidP="00660509">
      <w:pPr>
        <w:pStyle w:val="afa"/>
        <w:numPr>
          <w:ilvl w:val="0"/>
          <w:numId w:val="15"/>
        </w:num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0509">
        <w:rPr>
          <w:rFonts w:ascii="PT Astra Serif" w:hAnsi="PT Astra Serif" w:cs="Times New Roman"/>
          <w:b/>
          <w:sz w:val="28"/>
          <w:szCs w:val="28"/>
        </w:rPr>
        <w:lastRenderedPageBreak/>
        <w:t xml:space="preserve">ПСИХОЛОГИЧЕСКАЯ ПОМОЩЬ </w:t>
      </w:r>
      <w:r w:rsidR="00F11AED" w:rsidRPr="00660509">
        <w:rPr>
          <w:rFonts w:ascii="PT Astra Serif" w:hAnsi="PT Astra Serif" w:cs="Times New Roman"/>
          <w:b/>
          <w:sz w:val="28"/>
          <w:szCs w:val="28"/>
        </w:rPr>
        <w:t>ОБ</w:t>
      </w:r>
      <w:r w:rsidRPr="00660509">
        <w:rPr>
          <w:rFonts w:ascii="PT Astra Serif" w:hAnsi="PT Astra Serif" w:cs="Times New Roman"/>
          <w:b/>
          <w:sz w:val="28"/>
          <w:szCs w:val="28"/>
        </w:rPr>
        <w:t>УЧА</w:t>
      </w:r>
      <w:r w:rsidR="00F11AED" w:rsidRPr="00660509">
        <w:rPr>
          <w:rFonts w:ascii="PT Astra Serif" w:hAnsi="PT Astra Serif" w:cs="Times New Roman"/>
          <w:b/>
          <w:sz w:val="28"/>
          <w:szCs w:val="28"/>
        </w:rPr>
        <w:t>Ю</w:t>
      </w:r>
      <w:r w:rsidRPr="00660509">
        <w:rPr>
          <w:rFonts w:ascii="PT Astra Serif" w:hAnsi="PT Astra Serif" w:cs="Times New Roman"/>
          <w:b/>
          <w:sz w:val="28"/>
          <w:szCs w:val="28"/>
        </w:rPr>
        <w:t xml:space="preserve">ЩИМСЯ 9-11 КЛАССОВ </w:t>
      </w:r>
    </w:p>
    <w:p w:rsidR="00F11AED" w:rsidRPr="00F11AED" w:rsidRDefault="00F11AED" w:rsidP="00F11AED">
      <w:pPr>
        <w:pStyle w:val="afa"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fb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20"/>
        <w:gridCol w:w="2409"/>
        <w:gridCol w:w="1843"/>
        <w:gridCol w:w="5812"/>
      </w:tblGrid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812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842CBD" w:rsidRPr="00F11AED">
        <w:trPr>
          <w:trHeight w:val="278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Психологическая диагностика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Диагностика первичной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профессиональной направленности (9 кл.) – групповая.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Анкета «Ориентация» (И.Л. Соломин)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 Дифференциально–диагностический опросник (Е.А. Климов)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Определение способностей к тому или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иному виду деятельности,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профессиональных склонностей,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интересов, предпочтений,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индивидуальных возможностей,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способствующих начальному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профессиональному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самоопределению.</w:t>
            </w:r>
          </w:p>
        </w:tc>
      </w:tr>
      <w:tr w:rsidR="00842CBD" w:rsidRPr="00F11AED">
        <w:trPr>
          <w:trHeight w:val="277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Диагностики различных направленностей.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ВИЧ-инфекция (тест)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 Выявление особенностей темперамента и уверенности в себе (тест)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3.Шкалы склонности к терроризму и экстремизму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Развивающая работа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Различные беседы, тренинги по результатам диагностик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Овладение социально-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психологическими знаниями.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Осознание своих профессиональных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намерений, интересов, склонностей,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профессиональных предпочтений,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эмоционального отношения к выбору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профессии.</w:t>
            </w:r>
          </w:p>
        </w:tc>
      </w:tr>
      <w:tr w:rsidR="00842CBD" w:rsidRPr="00F11AED">
        <w:tc>
          <w:tcPr>
            <w:tcW w:w="113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Консультативная работа с учащимися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Индивидуальная и групповая консультация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Психологическая поддержка.</w:t>
            </w:r>
          </w:p>
        </w:tc>
      </w:tr>
      <w:tr w:rsidR="00842CBD" w:rsidRPr="00F11AED">
        <w:trPr>
          <w:trHeight w:val="920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Консультативная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просветительская работа с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родителями учащихся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классными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руководителями,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работающими в 9 кл.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Родительское собрание: «Психологическая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помощь в выборе профессии» (9 кл.).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февраль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 согласованию с педагогом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компетенции родителей и педагогов в вопросах выбора профессии.</w:t>
            </w:r>
          </w:p>
        </w:tc>
      </w:tr>
      <w:tr w:rsidR="00842CBD" w:rsidRPr="00F11AED">
        <w:trPr>
          <w:trHeight w:val="920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Индивидуальное консультирование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родителей.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920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Консультирование педагогов по вопросам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профессиональной ориентации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аналитическая работа.</w:t>
            </w: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Подготовка опросников, тестов.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</w:t>
            </w:r>
          </w:p>
          <w:p w:rsidR="00842CBD" w:rsidRPr="00F11AED" w:rsidRDefault="00F11AE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выполнению запланированных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мероприятий. Осмысление результатов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проведённой работы.</w:t>
            </w: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Подготовка к </w:t>
            </w:r>
            <w:r w:rsidR="00F11AED" w:rsidRPr="00F11AED">
              <w:rPr>
                <w:rFonts w:ascii="PT Astra Serif" w:hAnsi="PT Astra Serif" w:cs="Times New Roman"/>
                <w:sz w:val="28"/>
                <w:szCs w:val="28"/>
              </w:rPr>
              <w:t>курсу, классным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часам,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родительским собраниям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Изготовление наглядных пособий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для занятий.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Обработка диагностики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rPr>
          <w:trHeight w:val="165"/>
        </w:trPr>
        <w:tc>
          <w:tcPr>
            <w:tcW w:w="1133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1843" w:type="dxa"/>
            <w:shd w:val="clear" w:color="auto" w:fill="auto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Январь, май</w:t>
            </w:r>
          </w:p>
        </w:tc>
        <w:tc>
          <w:tcPr>
            <w:tcW w:w="5812" w:type="dxa"/>
            <w:vMerge/>
            <w:shd w:val="clear" w:color="auto" w:fill="auto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842CBD" w:rsidRPr="00F11AED" w:rsidRDefault="00660509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7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. ПСИХОЛОГО–ПЕДАГОГИЧЕСКАЯ РАБОТА С ДЕТЬМИ ОВЗ</w:t>
      </w:r>
    </w:p>
    <w:p w:rsidR="00842CBD" w:rsidRPr="00F11AED" w:rsidRDefault="00842CBD" w:rsidP="00F11AE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fb"/>
        <w:tblW w:w="0" w:type="auto"/>
        <w:tblInd w:w="250" w:type="dxa"/>
        <w:tblLook w:val="04A0" w:firstRow="1" w:lastRow="0" w:firstColumn="1" w:lastColumn="0" w:noHBand="0" w:noVBand="1"/>
      </w:tblPr>
      <w:tblGrid>
        <w:gridCol w:w="1000"/>
        <w:gridCol w:w="3337"/>
        <w:gridCol w:w="2472"/>
        <w:gridCol w:w="1696"/>
        <w:gridCol w:w="6031"/>
      </w:tblGrid>
      <w:tr w:rsidR="00842CBD" w:rsidRPr="00F11AED">
        <w:tc>
          <w:tcPr>
            <w:tcW w:w="1000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337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72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696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031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842CBD" w:rsidRPr="00F11AED">
        <w:tc>
          <w:tcPr>
            <w:tcW w:w="1000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Наблюдение учащихся</w:t>
            </w:r>
          </w:p>
        </w:tc>
        <w:tc>
          <w:tcPr>
            <w:tcW w:w="247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Целевое посещение уроков, посещение детей на домашнем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обучении</w:t>
            </w:r>
          </w:p>
        </w:tc>
        <w:tc>
          <w:tcPr>
            <w:tcW w:w="169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6031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Контроль учащихся, испытывающих проблемы в обучении, в межличностном общении, адаптации.</w:t>
            </w:r>
          </w:p>
        </w:tc>
      </w:tr>
      <w:tr w:rsidR="00842CBD" w:rsidRPr="00F11AED">
        <w:tc>
          <w:tcPr>
            <w:tcW w:w="1000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37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7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Психологическое обследование (тестирование индивидуальное и групповое)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 Готовность к школьному обучению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 Диагностика развития памяти, внимания, мышления у учащихся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3. Диагностика мотивации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4. Диагностика школьной тревожности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5. Диагностика межличностных отношений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6. Диагностика первичной профессиональной направленности</w:t>
            </w:r>
          </w:p>
        </w:tc>
        <w:tc>
          <w:tcPr>
            <w:tcW w:w="169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31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уровня готовности детей к школьному обучению, к переходу на этап ООО и СОО.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Контроль уровня развития памяти, внимания, мышления путем проведения первичной и вторичной диагностики.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Контроль учащихся, испытывающих проблемы в мотивационно – личностной и интеллектуальной сферах,</w:t>
            </w:r>
          </w:p>
        </w:tc>
      </w:tr>
      <w:tr w:rsidR="00842CBD" w:rsidRPr="00F11AED">
        <w:tc>
          <w:tcPr>
            <w:tcW w:w="1000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337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Развивающая работа</w:t>
            </w:r>
          </w:p>
        </w:tc>
        <w:tc>
          <w:tcPr>
            <w:tcW w:w="247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Коррекционно – развивающие занятия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(индивидуальные и групповые)</w:t>
            </w:r>
          </w:p>
        </w:tc>
        <w:tc>
          <w:tcPr>
            <w:tcW w:w="169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Сентябрь-май </w:t>
            </w:r>
          </w:p>
        </w:tc>
        <w:tc>
          <w:tcPr>
            <w:tcW w:w="6031" w:type="dxa"/>
          </w:tcPr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42CBD" w:rsidRPr="00F11AED">
        <w:tc>
          <w:tcPr>
            <w:tcW w:w="1000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37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Консультационно – просветительская работа с родителями и педагогами детей с ОВЗ</w:t>
            </w:r>
          </w:p>
        </w:tc>
        <w:tc>
          <w:tcPr>
            <w:tcW w:w="247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Консультации на темы:трудности в обучении детей с ОВЗ, межличностном общении, самооценке. Тревожность, агрессивность.</w:t>
            </w:r>
          </w:p>
        </w:tc>
        <w:tc>
          <w:tcPr>
            <w:tcW w:w="169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 по запросам родителей и педагогов</w:t>
            </w:r>
          </w:p>
        </w:tc>
        <w:tc>
          <w:tcPr>
            <w:tcW w:w="6031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Повышение психологической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компетенции родителей и педагогов по вопросам обучения детей с ОВЗ</w:t>
            </w:r>
          </w:p>
        </w:tc>
      </w:tr>
      <w:tr w:rsidR="00842CBD" w:rsidRPr="00F11AED">
        <w:tc>
          <w:tcPr>
            <w:tcW w:w="1000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337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Методическая и аналитическая работа</w:t>
            </w:r>
          </w:p>
        </w:tc>
        <w:tc>
          <w:tcPr>
            <w:tcW w:w="247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 Изготовление наглядных пособий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для занятий. Обработка диагностики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1696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31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Осуществление готовности к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выполнению  запланированных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мероприятий. Осмысление результатов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проведённой работы.</w:t>
            </w: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842CBD" w:rsidRPr="00F11AED" w:rsidRDefault="00660509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8</w:t>
      </w:r>
      <w:r w:rsidR="00F11AED" w:rsidRPr="00F11AED">
        <w:rPr>
          <w:rFonts w:ascii="PT Astra Serif" w:hAnsi="PT Astra Serif" w:cs="Times New Roman"/>
          <w:b/>
          <w:sz w:val="28"/>
          <w:szCs w:val="28"/>
        </w:rPr>
        <w:t>. СОЦИАЛЬНО-ПСИХОЛОГИЧЕСКОЕ ТЕСТИРОВАНИЕ УЧАЩИХСЯ С 13 ДО 18 ЛЕТ (7-11 КЛАССЫ)</w:t>
      </w:r>
    </w:p>
    <w:p w:rsidR="00842CBD" w:rsidRPr="00F11AED" w:rsidRDefault="00842CBD" w:rsidP="00F11AE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f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92"/>
        <w:gridCol w:w="2398"/>
        <w:gridCol w:w="1817"/>
        <w:gridCol w:w="5996"/>
      </w:tblGrid>
      <w:tr w:rsidR="00842CBD" w:rsidRP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92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398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17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5996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842CBD" w:rsidRP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8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Онлайн тестирование на сайте </w:t>
            </w:r>
            <w:r w:rsidRPr="00F11AE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spt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F11AE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nashideti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t>66.</w:t>
            </w:r>
            <w:r w:rsidRPr="00F11AE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817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5996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Выявление группы риска по аддиктивному поведению</w:t>
            </w:r>
          </w:p>
        </w:tc>
      </w:tr>
      <w:tr w:rsidR="00842CBD" w:rsidRP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Медицинское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обследование</w:t>
            </w:r>
          </w:p>
        </w:tc>
        <w:tc>
          <w:tcPr>
            <w:tcW w:w="2398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Сдачи анализов у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группы риска</w:t>
            </w:r>
          </w:p>
        </w:tc>
        <w:tc>
          <w:tcPr>
            <w:tcW w:w="1817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Примерно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февраль-март 2026 год</w:t>
            </w:r>
          </w:p>
        </w:tc>
        <w:tc>
          <w:tcPr>
            <w:tcW w:w="5996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Выявление у группы риска употребления </w:t>
            </w: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психотропных веществ </w:t>
            </w: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660509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9</w:t>
      </w:r>
      <w:r w:rsidR="00F11AED" w:rsidRPr="00F11AED">
        <w:rPr>
          <w:rFonts w:ascii="PT Astra Serif" w:hAnsi="PT Astra Serif" w:cs="Times New Roman"/>
          <w:b/>
          <w:bCs/>
          <w:sz w:val="28"/>
          <w:szCs w:val="28"/>
        </w:rPr>
        <w:t xml:space="preserve">.ПСИХОЛОГО-ПЕДАГОГИЧЕСКОЕ СОПРОВОЖДЕНИЕ 10-11 КЛАССОВ </w:t>
      </w:r>
    </w:p>
    <w:p w:rsidR="00F11AED" w:rsidRPr="00F11AED" w:rsidRDefault="00F11AED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3119"/>
        <w:gridCol w:w="2409"/>
        <w:gridCol w:w="1843"/>
        <w:gridCol w:w="6032"/>
      </w:tblGrid>
      <w:tr w:rsidR="00842CBD" w:rsidRP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19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032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842CBD" w:rsidRPr="00F11AED">
        <w:tc>
          <w:tcPr>
            <w:tcW w:w="113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Диагностическая и развивающая работа</w:t>
            </w:r>
          </w:p>
        </w:tc>
        <w:tc>
          <w:tcPr>
            <w:tcW w:w="2409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1.Психологическое обследование</w:t>
            </w:r>
          </w:p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2.Коррекционно-развивающие занятия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32" w:type="dxa"/>
          </w:tcPr>
          <w:p w:rsidR="00842CBD" w:rsidRPr="00F11AED" w:rsidRDefault="000B262E" w:rsidP="00F11A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Развитие о обучающихся лидерских качеств и организаторских способностей, формирование активной гражданской позиции</w:t>
            </w:r>
          </w:p>
        </w:tc>
      </w:tr>
    </w:tbl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842CBD" w:rsidRPr="00F11AED" w:rsidRDefault="00F11AED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11AED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660509">
        <w:rPr>
          <w:rFonts w:ascii="PT Astra Serif" w:hAnsi="PT Astra Serif" w:cs="Times New Roman"/>
          <w:b/>
          <w:bCs/>
          <w:sz w:val="28"/>
          <w:szCs w:val="28"/>
        </w:rPr>
        <w:t xml:space="preserve">   10</w:t>
      </w:r>
      <w:r w:rsidRPr="00F11AED">
        <w:rPr>
          <w:rFonts w:ascii="PT Astra Serif" w:hAnsi="PT Astra Serif" w:cs="Times New Roman"/>
          <w:b/>
          <w:bCs/>
          <w:sz w:val="28"/>
          <w:szCs w:val="28"/>
        </w:rPr>
        <w:t>. ПСИХОЛОГО-ПЕДАГОГИЧЕСКОЕ СОПРОВОЖДЕНИЕ НЕСОВЕРШЕННОЛЕТНИХ И ИХ СЕМЕЙ, СОСТОЯЩИХ НА РАЗНЫХ ВИДАХ УЧЕТА</w:t>
      </w:r>
    </w:p>
    <w:p w:rsidR="00F11AED" w:rsidRPr="00F11AED" w:rsidRDefault="00F11AED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8"/>
        <w:gridCol w:w="2409"/>
        <w:gridCol w:w="1843"/>
        <w:gridCol w:w="6032"/>
      </w:tblGrid>
      <w:tr w:rsidR="00842CBD" w:rsidRPr="00F11AED">
        <w:tc>
          <w:tcPr>
            <w:tcW w:w="1134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Номер</w:t>
            </w:r>
          </w:p>
        </w:tc>
        <w:tc>
          <w:tcPr>
            <w:tcW w:w="3118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6032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842CBD" w:rsidRPr="00F11AED" w:rsidTr="00F11AED">
        <w:trPr>
          <w:trHeight w:val="1694"/>
        </w:trPr>
        <w:tc>
          <w:tcPr>
            <w:tcW w:w="1134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Диагностическая работа </w:t>
            </w:r>
          </w:p>
        </w:tc>
        <w:tc>
          <w:tcPr>
            <w:tcW w:w="2409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Психологическое обследование (тестирование индивидуальное и групповое)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Определение мотивации обучения.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 xml:space="preserve">Тест Люшера. 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Исследование самооценки Дембо-Рубинштейна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Опросник Кетелла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Опросник суицидального риска модификация Т.Н.Разуваевой</w:t>
            </w:r>
          </w:p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Опросник уровня агрессивности Басса-Перри</w:t>
            </w:r>
          </w:p>
        </w:tc>
        <w:tc>
          <w:tcPr>
            <w:tcW w:w="1843" w:type="dxa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течение месяца с момента постановки на учет</w:t>
            </w:r>
          </w:p>
        </w:tc>
        <w:tc>
          <w:tcPr>
            <w:tcW w:w="6032" w:type="dxa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Для понимания полного социально-психологического портрета обучающегося</w:t>
            </w:r>
          </w:p>
        </w:tc>
      </w:tr>
      <w:tr w:rsidR="00842CBD" w:rsidRPr="00F11AED">
        <w:trPr>
          <w:trHeight w:val="322"/>
        </w:trPr>
        <w:tc>
          <w:tcPr>
            <w:tcW w:w="1134" w:type="dxa"/>
            <w:vMerge w:val="restart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  <w:vMerge w:val="restart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409" w:type="dxa"/>
            <w:vMerge w:val="restart"/>
          </w:tcPr>
          <w:p w:rsidR="00842CBD" w:rsidRPr="00F11AED" w:rsidRDefault="000B262E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Беседы, тренинги</w:t>
            </w:r>
          </w:p>
        </w:tc>
        <w:tc>
          <w:tcPr>
            <w:tcW w:w="1843" w:type="dxa"/>
            <w:vMerge w:val="restart"/>
          </w:tcPr>
          <w:p w:rsidR="00842CBD" w:rsidRPr="00F11AED" w:rsidRDefault="000B262E" w:rsidP="00F11AE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1AED">
              <w:rPr>
                <w:rFonts w:ascii="PT Astra Serif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32" w:type="dxa"/>
            <w:vMerge w:val="restart"/>
          </w:tcPr>
          <w:p w:rsidR="00842CBD" w:rsidRPr="00F11AED" w:rsidRDefault="000B262E" w:rsidP="00F11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11AED">
              <w:rPr>
                <w:rFonts w:ascii="PT Astra Serif" w:eastAsia="Arial" w:hAnsi="PT Astra Serif" w:cs="Times New Roman"/>
                <w:color w:val="000000" w:themeColor="text1"/>
                <w:sz w:val="28"/>
                <w:szCs w:val="28"/>
              </w:rPr>
              <w:t>Формирование у подростков навыков эффективного общения, продуктивного взаимодействия с окружающими, преодоления стрессов и других;</w:t>
            </w:r>
          </w:p>
          <w:p w:rsidR="00842CBD" w:rsidRPr="00F11AED" w:rsidRDefault="000B262E" w:rsidP="00F11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11AED">
              <w:rPr>
                <w:rFonts w:ascii="PT Astra Serif" w:eastAsia="Arial" w:hAnsi="PT Astra Serif" w:cs="Times New Roman"/>
                <w:color w:val="000000" w:themeColor="text1"/>
                <w:sz w:val="28"/>
                <w:szCs w:val="28"/>
              </w:rPr>
              <w:t>Повышение ответственности за свои поступки, профилактика агрессивного поведения;</w:t>
            </w:r>
          </w:p>
          <w:p w:rsidR="00842CBD" w:rsidRPr="00F11AED" w:rsidRDefault="000B262E" w:rsidP="00F11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11AED">
              <w:rPr>
                <w:rFonts w:ascii="PT Astra Serif" w:eastAsia="Arial" w:hAnsi="PT Astra Serif" w:cs="Times New Roman"/>
                <w:color w:val="000000" w:themeColor="text1"/>
                <w:sz w:val="28"/>
                <w:szCs w:val="28"/>
              </w:rPr>
              <w:t>Выработка позитивных жизненных целей и развитие мотивации к их достижению;</w:t>
            </w:r>
          </w:p>
          <w:p w:rsidR="00842CBD" w:rsidRPr="00F11AED" w:rsidRDefault="000B262E" w:rsidP="00F11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11AED">
              <w:rPr>
                <w:rFonts w:ascii="PT Astra Serif" w:eastAsia="Arial" w:hAnsi="PT Astra Serif" w:cs="Times New Roman"/>
                <w:color w:val="000000" w:themeColor="text1"/>
                <w:sz w:val="28"/>
                <w:szCs w:val="28"/>
              </w:rPr>
              <w:t>Повышение у учащихся ответственности за сохранность своего физического и психологического здоровья.</w:t>
            </w:r>
          </w:p>
          <w:p w:rsidR="00842CBD" w:rsidRPr="00F11AED" w:rsidRDefault="00842CBD" w:rsidP="00F11A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42CBD" w:rsidRPr="00F11AED" w:rsidRDefault="00842CBD" w:rsidP="00F11AE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42CBD" w:rsidRDefault="00842CBD" w:rsidP="00F11AED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660509" w:rsidRPr="00F11AED" w:rsidRDefault="00660509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0B262E" w:rsidP="00F11AED">
      <w:pPr>
        <w:spacing w:after="0" w:line="240" w:lineRule="auto"/>
        <w:ind w:left="2832" w:firstLine="708"/>
        <w:rPr>
          <w:rFonts w:ascii="PT Astra Serif" w:hAnsi="PT Astra Serif" w:cs="Times New Roman"/>
          <w:b/>
          <w:sz w:val="28"/>
          <w:szCs w:val="28"/>
        </w:rPr>
      </w:pPr>
      <w:r w:rsidRPr="00F11AED">
        <w:rPr>
          <w:rFonts w:ascii="PT Astra Serif" w:hAnsi="PT Astra Serif" w:cs="Times New Roman"/>
          <w:b/>
          <w:sz w:val="28"/>
          <w:szCs w:val="28"/>
        </w:rPr>
        <w:lastRenderedPageBreak/>
        <w:t>Список методик для психолого-педагогической диагностики</w:t>
      </w:r>
    </w:p>
    <w:p w:rsidR="00842CBD" w:rsidRPr="00F11AED" w:rsidRDefault="00842CBD" w:rsidP="00F11A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0B262E" w:rsidP="00F11AED">
      <w:pPr>
        <w:pStyle w:val="afc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/>
          <w:bCs/>
          <w:iCs/>
          <w:sz w:val="28"/>
          <w:szCs w:val="28"/>
        </w:rPr>
        <w:t>1. Анкета</w:t>
      </w:r>
      <w:r w:rsidRPr="00F11AED">
        <w:rPr>
          <w:rFonts w:ascii="PT Astra Serif" w:hAnsi="PT Astra Serif"/>
          <w:sz w:val="28"/>
          <w:szCs w:val="28"/>
        </w:rPr>
        <w:t xml:space="preserve">: </w:t>
      </w:r>
      <w:r w:rsidRPr="00F11AED">
        <w:rPr>
          <w:rFonts w:ascii="PT Astra Serif" w:hAnsi="PT Astra Serif"/>
          <w:bCs/>
          <w:iCs/>
          <w:sz w:val="28"/>
          <w:szCs w:val="28"/>
        </w:rPr>
        <w:t>«Родительская позиция относительно готовности к школьному обучению ребёнка» ( Авторы О.Н. Истратова, И.О.Косьяненко</w:t>
      </w:r>
      <w:r w:rsidRPr="00F11AED">
        <w:rPr>
          <w:rFonts w:ascii="PT Astra Serif" w:hAnsi="PT Astra Serif"/>
          <w:sz w:val="28"/>
          <w:szCs w:val="28"/>
        </w:rPr>
        <w:t>).</w:t>
      </w:r>
    </w:p>
    <w:p w:rsidR="00842CBD" w:rsidRPr="00F11AED" w:rsidRDefault="000B262E" w:rsidP="00F11AED">
      <w:pPr>
        <w:pStyle w:val="afc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/>
          <w:bCs/>
          <w:iCs/>
          <w:sz w:val="28"/>
          <w:szCs w:val="28"/>
        </w:rPr>
        <w:t>2. Анкета: «Выявление причин школьной неуспешности»(для педагогов, родителей).</w:t>
      </w:r>
    </w:p>
    <w:p w:rsidR="00842CBD" w:rsidRPr="00F11AED" w:rsidRDefault="000B262E" w:rsidP="00F11AED">
      <w:pPr>
        <w:pStyle w:val="afc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F11AED">
        <w:rPr>
          <w:rFonts w:ascii="PT Astra Serif" w:hAnsi="PT Astra Serif"/>
          <w:bCs/>
          <w:iCs/>
          <w:sz w:val="28"/>
          <w:szCs w:val="28"/>
        </w:rPr>
        <w:t xml:space="preserve">3. </w:t>
      </w:r>
      <w:r w:rsidRPr="00F11AED">
        <w:rPr>
          <w:rFonts w:ascii="PT Astra Serif" w:hAnsi="PT Astra Serif"/>
          <w:sz w:val="28"/>
          <w:szCs w:val="28"/>
        </w:rPr>
        <w:t>Диагностика уровня психосоциальной зрелости ребенка (автор Банков С. А.).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4. </w:t>
      </w: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Стандартная беседа Нежновой Т.А.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5. Методика «Кто прав?» Цукерман Г.А.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6. </w:t>
      </w: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Методика «Рукавички» Цукерман Г.А.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7. Методика «Беседа о школе» Нежнова Т.А.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8.</w:t>
      </w:r>
      <w:r w:rsidRPr="00F11AED">
        <w:rPr>
          <w:rFonts w:ascii="PT Astra Serif" w:hAnsi="PT Astra Serif" w:cs="Times New Roman"/>
          <w:bCs/>
          <w:sz w:val="28"/>
          <w:szCs w:val="28"/>
        </w:rPr>
        <w:t xml:space="preserve"> Тест «Дерево» (Автор Лампен Д., в адаптации Пономаренко Л.П.).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 xml:space="preserve">9. </w:t>
      </w:r>
      <w:r w:rsidRPr="00F11AED">
        <w:rPr>
          <w:rFonts w:ascii="PT Astra Serif" w:hAnsi="PT Astra Serif" w:cs="Times New Roman"/>
          <w:sz w:val="28"/>
          <w:szCs w:val="28"/>
        </w:rPr>
        <w:t>Методика «Образец и правило» Венгер А.Л.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sz w:val="28"/>
          <w:szCs w:val="28"/>
        </w:rPr>
        <w:t xml:space="preserve">10. </w:t>
      </w:r>
      <w:r w:rsidRPr="00F11AED">
        <w:rPr>
          <w:rFonts w:ascii="PT Astra Serif" w:hAnsi="PT Astra Serif" w:cs="Times New Roman"/>
          <w:bCs/>
          <w:sz w:val="28"/>
          <w:szCs w:val="28"/>
        </w:rPr>
        <w:t>Методика «Графический диктант» Эльконин Д.Б.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>11. Методика «Заучивание 10 слов»  Лурия А.Р.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>12. Тест  «Лабиринты» Венгер А.Л.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>13. Методика «Последовательность событий» Бернштейн Н.А.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 xml:space="preserve">14. </w:t>
      </w: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Методика  «Узнавание фигур» Бернштейн Н.А.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15. Корректурная проба Бурдона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16. Методика «Исследование словесно-логического мышления младших школьников» (Э.Ф. Замбацявичене).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17. Анкета для оценки уровня школьной мотивации Н. Лускановой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18. Методика диагностики мотивации учения и эмоционального отношения к учению (модификация А.Д. Андреева).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19. Методика «Незаконченные предложения».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20. Методика «Два дома» (И. Вандвик, П. Экблад.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21. Методика диагностики уровня школьной тревожности Филлипса.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22. Методика изучения мотивации обучения обучающихся 5-11 класса.( М.И. Лукьянова, Н.В. Калинина.М.).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23.</w:t>
      </w:r>
      <w:r w:rsidRPr="00F11AED">
        <w:rPr>
          <w:rFonts w:ascii="PT Astra Serif" w:hAnsi="PT Astra Serif" w:cs="Times New Roman"/>
          <w:bCs/>
          <w:sz w:val="28"/>
          <w:szCs w:val="28"/>
        </w:rPr>
        <w:t xml:space="preserve">Анкета </w:t>
      </w: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«Как определить состояние психологического климата</w:t>
      </w: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в классе» Федоренко Л.Г.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24. Опросник уровня агрессивности Басса – Дарки.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25.</w:t>
      </w:r>
      <w:r w:rsidRPr="00F11AED">
        <w:rPr>
          <w:rFonts w:ascii="PT Astra Serif" w:hAnsi="PT Astra Serif" w:cs="Times New Roman"/>
          <w:bCs/>
          <w:sz w:val="28"/>
          <w:szCs w:val="28"/>
        </w:rPr>
        <w:t>Методика самооценки личности Л.Д. Столяренко.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>26. Анкета для среднего звена (5-8 классы). Учитель, ученик, коллектив.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lastRenderedPageBreak/>
        <w:t>27. Анкета «Ориентация» И.Л. Соломин.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>28. Дифференциально диагностический опросник Климов Е.А.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>29. Методика изучения статусов профессиональной идентичностиА.А. Азбель, А.Г. Грецов.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sz w:val="28"/>
          <w:szCs w:val="28"/>
        </w:rPr>
        <w:t xml:space="preserve">30. Методика «Матрица выбора профессии» </w:t>
      </w:r>
      <w:r w:rsidRPr="00F11AED">
        <w:rPr>
          <w:rFonts w:ascii="PT Astra Serif" w:hAnsi="PT Astra Serif" w:cs="Times New Roman"/>
          <w:bCs/>
          <w:iCs/>
          <w:sz w:val="28"/>
          <w:szCs w:val="28"/>
        </w:rPr>
        <w:t>(разработана в Московском областном центре профориентации молодежи).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hAnsi="PT Astra Serif" w:cs="Times New Roman"/>
          <w:bCs/>
          <w:iCs/>
          <w:sz w:val="28"/>
          <w:szCs w:val="28"/>
        </w:rPr>
        <w:t>31.Методика диагностики мотивации учения и эмоционального отношения к учению в средних и старших классах школы(</w:t>
      </w: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модификация Андреевой Д.А.).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32. Методика «Социометрия» Якоб Морено.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33. Методика «ШТУР» для 10-11 классов.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34. Прогрессивные матрицы Равена</w:t>
      </w:r>
    </w:p>
    <w:p w:rsidR="00842CBD" w:rsidRPr="00F11AED" w:rsidRDefault="000B262E" w:rsidP="00F11AE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AED">
        <w:rPr>
          <w:rFonts w:ascii="PT Astra Serif" w:eastAsia="Times New Roman" w:hAnsi="PT Astra Serif" w:cs="Times New Roman"/>
          <w:sz w:val="28"/>
          <w:szCs w:val="28"/>
          <w:lang w:eastAsia="ru-RU"/>
        </w:rPr>
        <w:t>35. Дополнительные методики в процессе психолого-педагогического обследования.</w:t>
      </w:r>
    </w:p>
    <w:p w:rsidR="00842CBD" w:rsidRPr="00F11AED" w:rsidRDefault="000B262E" w:rsidP="00F11AED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>Коррекционно-развивающие занятия разрабатываются по итогам психолого-педагогической диагностики.</w:t>
      </w:r>
    </w:p>
    <w:p w:rsidR="00842CBD" w:rsidRPr="00F11AED" w:rsidRDefault="00842CBD" w:rsidP="00F11AED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0B262E" w:rsidP="00F11AED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F11AED">
        <w:rPr>
          <w:rFonts w:ascii="PT Astra Serif" w:hAnsi="PT Astra Serif" w:cs="Times New Roman"/>
          <w:sz w:val="28"/>
          <w:szCs w:val="28"/>
        </w:rPr>
        <w:t>Консультации проводятся по запросам педагогов, родителей и учащихся в течение года.</w:t>
      </w:r>
    </w:p>
    <w:p w:rsidR="00842CBD" w:rsidRPr="00F11AED" w:rsidRDefault="00842CBD" w:rsidP="00F11AE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42CBD" w:rsidRPr="00F11AED" w:rsidRDefault="00842CBD" w:rsidP="00F11AED">
      <w:pPr>
        <w:pStyle w:val="afc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sectPr w:rsidR="00842CBD" w:rsidRPr="00F11AED" w:rsidSect="00F11AED">
      <w:pgSz w:w="16838" w:h="11906" w:orient="landscape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A1" w:rsidRDefault="000C5BA1">
      <w:pPr>
        <w:spacing w:after="0" w:line="240" w:lineRule="auto"/>
      </w:pPr>
      <w:r>
        <w:separator/>
      </w:r>
    </w:p>
  </w:endnote>
  <w:endnote w:type="continuationSeparator" w:id="0">
    <w:p w:rsidR="000C5BA1" w:rsidRDefault="000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A1" w:rsidRDefault="000C5BA1">
      <w:pPr>
        <w:spacing w:after="0" w:line="240" w:lineRule="auto"/>
      </w:pPr>
      <w:r>
        <w:separator/>
      </w:r>
    </w:p>
  </w:footnote>
  <w:footnote w:type="continuationSeparator" w:id="0">
    <w:p w:rsidR="000C5BA1" w:rsidRDefault="000C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1CF"/>
    <w:multiLevelType w:val="hybridMultilevel"/>
    <w:tmpl w:val="824AB3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6BF"/>
    <w:multiLevelType w:val="hybridMultilevel"/>
    <w:tmpl w:val="E00482BC"/>
    <w:lvl w:ilvl="0" w:tplc="CD52395E">
      <w:start w:val="1"/>
      <w:numFmt w:val="decimal"/>
      <w:lvlText w:val="%1."/>
      <w:lvlJc w:val="left"/>
      <w:pPr>
        <w:ind w:left="720" w:hanging="360"/>
      </w:pPr>
    </w:lvl>
    <w:lvl w:ilvl="1" w:tplc="260E31F2">
      <w:start w:val="1"/>
      <w:numFmt w:val="lowerLetter"/>
      <w:lvlText w:val="%2."/>
      <w:lvlJc w:val="left"/>
      <w:pPr>
        <w:ind w:left="1440" w:hanging="360"/>
      </w:pPr>
    </w:lvl>
    <w:lvl w:ilvl="2" w:tplc="58CE62B6">
      <w:start w:val="1"/>
      <w:numFmt w:val="lowerRoman"/>
      <w:lvlText w:val="%3."/>
      <w:lvlJc w:val="right"/>
      <w:pPr>
        <w:ind w:left="2160" w:hanging="180"/>
      </w:pPr>
    </w:lvl>
    <w:lvl w:ilvl="3" w:tplc="43A2FB5A">
      <w:start w:val="1"/>
      <w:numFmt w:val="decimal"/>
      <w:lvlText w:val="%4."/>
      <w:lvlJc w:val="left"/>
      <w:pPr>
        <w:ind w:left="2880" w:hanging="360"/>
      </w:pPr>
    </w:lvl>
    <w:lvl w:ilvl="4" w:tplc="42E6D660">
      <w:start w:val="1"/>
      <w:numFmt w:val="lowerLetter"/>
      <w:lvlText w:val="%5."/>
      <w:lvlJc w:val="left"/>
      <w:pPr>
        <w:ind w:left="3600" w:hanging="360"/>
      </w:pPr>
    </w:lvl>
    <w:lvl w:ilvl="5" w:tplc="D6CE358A">
      <w:start w:val="1"/>
      <w:numFmt w:val="lowerRoman"/>
      <w:lvlText w:val="%6."/>
      <w:lvlJc w:val="right"/>
      <w:pPr>
        <w:ind w:left="4320" w:hanging="180"/>
      </w:pPr>
    </w:lvl>
    <w:lvl w:ilvl="6" w:tplc="3B187DD6">
      <w:start w:val="1"/>
      <w:numFmt w:val="decimal"/>
      <w:lvlText w:val="%7."/>
      <w:lvlJc w:val="left"/>
      <w:pPr>
        <w:ind w:left="5040" w:hanging="360"/>
      </w:pPr>
    </w:lvl>
    <w:lvl w:ilvl="7" w:tplc="F11E8DAA">
      <w:start w:val="1"/>
      <w:numFmt w:val="lowerLetter"/>
      <w:lvlText w:val="%8."/>
      <w:lvlJc w:val="left"/>
      <w:pPr>
        <w:ind w:left="5760" w:hanging="360"/>
      </w:pPr>
    </w:lvl>
    <w:lvl w:ilvl="8" w:tplc="2DB049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0AA1"/>
    <w:multiLevelType w:val="hybridMultilevel"/>
    <w:tmpl w:val="035E6E60"/>
    <w:lvl w:ilvl="0" w:tplc="C6D0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43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C61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BA5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A84E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BA8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F818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0FE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867D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42905"/>
    <w:multiLevelType w:val="hybridMultilevel"/>
    <w:tmpl w:val="A70C0BDC"/>
    <w:lvl w:ilvl="0" w:tplc="55C0F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B68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D27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E1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097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E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2A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E91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42C99"/>
    <w:multiLevelType w:val="hybridMultilevel"/>
    <w:tmpl w:val="640CB056"/>
    <w:lvl w:ilvl="0" w:tplc="7E5E4C3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05CBB0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8ACBE8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FBEC2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04CC3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7EEEDF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46EDD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6A7CD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4DAEE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287B377C"/>
    <w:multiLevelType w:val="hybridMultilevel"/>
    <w:tmpl w:val="8A380350"/>
    <w:lvl w:ilvl="0" w:tplc="82FED3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8E8C6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AD8E1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8CA3F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8CC5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EECA0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88A58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7A4E4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D4060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2C184F08"/>
    <w:multiLevelType w:val="hybridMultilevel"/>
    <w:tmpl w:val="6BE23D1E"/>
    <w:lvl w:ilvl="0" w:tplc="082A9B0A">
      <w:start w:val="1"/>
      <w:numFmt w:val="none"/>
      <w:suff w:val="nothing"/>
      <w:lvlText w:val=""/>
      <w:lvlJc w:val="left"/>
      <w:pPr>
        <w:ind w:left="0" w:firstLine="0"/>
      </w:pPr>
    </w:lvl>
    <w:lvl w:ilvl="1" w:tplc="552CDB20">
      <w:start w:val="1"/>
      <w:numFmt w:val="none"/>
      <w:suff w:val="nothing"/>
      <w:lvlText w:val=""/>
      <w:lvlJc w:val="left"/>
      <w:pPr>
        <w:ind w:left="0" w:firstLine="0"/>
      </w:pPr>
    </w:lvl>
    <w:lvl w:ilvl="2" w:tplc="F27C09C6">
      <w:start w:val="1"/>
      <w:numFmt w:val="none"/>
      <w:suff w:val="nothing"/>
      <w:lvlText w:val=""/>
      <w:lvlJc w:val="left"/>
      <w:pPr>
        <w:ind w:left="0" w:firstLine="0"/>
      </w:pPr>
    </w:lvl>
    <w:lvl w:ilvl="3" w:tplc="5388DBB8">
      <w:start w:val="1"/>
      <w:numFmt w:val="none"/>
      <w:suff w:val="nothing"/>
      <w:lvlText w:val=""/>
      <w:lvlJc w:val="left"/>
      <w:pPr>
        <w:ind w:left="0" w:firstLine="0"/>
      </w:pPr>
    </w:lvl>
    <w:lvl w:ilvl="4" w:tplc="9FC60E8E">
      <w:start w:val="1"/>
      <w:numFmt w:val="none"/>
      <w:suff w:val="nothing"/>
      <w:lvlText w:val=""/>
      <w:lvlJc w:val="left"/>
      <w:pPr>
        <w:ind w:left="0" w:firstLine="0"/>
      </w:pPr>
    </w:lvl>
    <w:lvl w:ilvl="5" w:tplc="B5505AC8">
      <w:start w:val="1"/>
      <w:numFmt w:val="none"/>
      <w:suff w:val="nothing"/>
      <w:lvlText w:val=""/>
      <w:lvlJc w:val="left"/>
      <w:pPr>
        <w:ind w:left="0" w:firstLine="0"/>
      </w:pPr>
    </w:lvl>
    <w:lvl w:ilvl="6" w:tplc="19F40BE6">
      <w:start w:val="1"/>
      <w:numFmt w:val="none"/>
      <w:suff w:val="nothing"/>
      <w:lvlText w:val=""/>
      <w:lvlJc w:val="left"/>
      <w:pPr>
        <w:ind w:left="0" w:firstLine="0"/>
      </w:pPr>
    </w:lvl>
    <w:lvl w:ilvl="7" w:tplc="CACA2284">
      <w:start w:val="1"/>
      <w:numFmt w:val="none"/>
      <w:suff w:val="nothing"/>
      <w:lvlText w:val=""/>
      <w:lvlJc w:val="left"/>
      <w:pPr>
        <w:ind w:left="0" w:firstLine="0"/>
      </w:pPr>
    </w:lvl>
    <w:lvl w:ilvl="8" w:tplc="8006C7F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29D5F9C"/>
    <w:multiLevelType w:val="hybridMultilevel"/>
    <w:tmpl w:val="406E3B6E"/>
    <w:lvl w:ilvl="0" w:tplc="5CCA13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DE24A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65C708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786E5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C485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2426E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82460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712F2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842CA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 w15:restartNumberingAfterBreak="0">
    <w:nsid w:val="370F0833"/>
    <w:multiLevelType w:val="hybridMultilevel"/>
    <w:tmpl w:val="7946E984"/>
    <w:lvl w:ilvl="0" w:tplc="0792A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6A8F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3A15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86C06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B4C9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D822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78B6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A6001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BF4DE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E00FF2"/>
    <w:multiLevelType w:val="hybridMultilevel"/>
    <w:tmpl w:val="CC601290"/>
    <w:lvl w:ilvl="0" w:tplc="99D2A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20DD8E">
      <w:start w:val="1"/>
      <w:numFmt w:val="lowerLetter"/>
      <w:lvlText w:val="%2."/>
      <w:lvlJc w:val="left"/>
      <w:pPr>
        <w:ind w:left="1440" w:hanging="360"/>
      </w:pPr>
    </w:lvl>
    <w:lvl w:ilvl="2" w:tplc="514E7442">
      <w:start w:val="1"/>
      <w:numFmt w:val="lowerRoman"/>
      <w:lvlText w:val="%3."/>
      <w:lvlJc w:val="right"/>
      <w:pPr>
        <w:ind w:left="2160" w:hanging="180"/>
      </w:pPr>
    </w:lvl>
    <w:lvl w:ilvl="3" w:tplc="711CA01E">
      <w:start w:val="1"/>
      <w:numFmt w:val="decimal"/>
      <w:lvlText w:val="%4."/>
      <w:lvlJc w:val="left"/>
      <w:pPr>
        <w:ind w:left="2880" w:hanging="360"/>
      </w:pPr>
    </w:lvl>
    <w:lvl w:ilvl="4" w:tplc="274883C0">
      <w:start w:val="1"/>
      <w:numFmt w:val="lowerLetter"/>
      <w:lvlText w:val="%5."/>
      <w:lvlJc w:val="left"/>
      <w:pPr>
        <w:ind w:left="3600" w:hanging="360"/>
      </w:pPr>
    </w:lvl>
    <w:lvl w:ilvl="5" w:tplc="D15421D4">
      <w:start w:val="1"/>
      <w:numFmt w:val="lowerRoman"/>
      <w:lvlText w:val="%6."/>
      <w:lvlJc w:val="right"/>
      <w:pPr>
        <w:ind w:left="4320" w:hanging="180"/>
      </w:pPr>
    </w:lvl>
    <w:lvl w:ilvl="6" w:tplc="26D6502C">
      <w:start w:val="1"/>
      <w:numFmt w:val="decimal"/>
      <w:lvlText w:val="%7."/>
      <w:lvlJc w:val="left"/>
      <w:pPr>
        <w:ind w:left="5040" w:hanging="360"/>
      </w:pPr>
    </w:lvl>
    <w:lvl w:ilvl="7" w:tplc="159A3E20">
      <w:start w:val="1"/>
      <w:numFmt w:val="lowerLetter"/>
      <w:lvlText w:val="%8."/>
      <w:lvlJc w:val="left"/>
      <w:pPr>
        <w:ind w:left="5760" w:hanging="360"/>
      </w:pPr>
    </w:lvl>
    <w:lvl w:ilvl="8" w:tplc="A9F493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03EA"/>
    <w:multiLevelType w:val="hybridMultilevel"/>
    <w:tmpl w:val="8A4AB230"/>
    <w:lvl w:ilvl="0" w:tplc="8806DF3E">
      <w:start w:val="1"/>
      <w:numFmt w:val="decimal"/>
      <w:lvlText w:val="%1."/>
      <w:lvlJc w:val="left"/>
      <w:pPr>
        <w:ind w:left="1146" w:hanging="360"/>
      </w:pPr>
    </w:lvl>
    <w:lvl w:ilvl="1" w:tplc="D0141C04">
      <w:start w:val="1"/>
      <w:numFmt w:val="lowerLetter"/>
      <w:lvlText w:val="%2."/>
      <w:lvlJc w:val="left"/>
      <w:pPr>
        <w:ind w:left="1866" w:hanging="360"/>
      </w:pPr>
    </w:lvl>
    <w:lvl w:ilvl="2" w:tplc="312E2C46">
      <w:start w:val="1"/>
      <w:numFmt w:val="lowerRoman"/>
      <w:lvlText w:val="%3."/>
      <w:lvlJc w:val="right"/>
      <w:pPr>
        <w:ind w:left="2586" w:hanging="180"/>
      </w:pPr>
    </w:lvl>
    <w:lvl w:ilvl="3" w:tplc="F9A008E2">
      <w:start w:val="1"/>
      <w:numFmt w:val="decimal"/>
      <w:lvlText w:val="%4."/>
      <w:lvlJc w:val="left"/>
      <w:pPr>
        <w:ind w:left="3306" w:hanging="360"/>
      </w:pPr>
    </w:lvl>
    <w:lvl w:ilvl="4" w:tplc="41BC5F80">
      <w:start w:val="1"/>
      <w:numFmt w:val="lowerLetter"/>
      <w:lvlText w:val="%5."/>
      <w:lvlJc w:val="left"/>
      <w:pPr>
        <w:ind w:left="4026" w:hanging="360"/>
      </w:pPr>
    </w:lvl>
    <w:lvl w:ilvl="5" w:tplc="15129C8E">
      <w:start w:val="1"/>
      <w:numFmt w:val="lowerRoman"/>
      <w:lvlText w:val="%6."/>
      <w:lvlJc w:val="right"/>
      <w:pPr>
        <w:ind w:left="4746" w:hanging="180"/>
      </w:pPr>
    </w:lvl>
    <w:lvl w:ilvl="6" w:tplc="817E383A">
      <w:start w:val="1"/>
      <w:numFmt w:val="decimal"/>
      <w:lvlText w:val="%7."/>
      <w:lvlJc w:val="left"/>
      <w:pPr>
        <w:ind w:left="5466" w:hanging="360"/>
      </w:pPr>
    </w:lvl>
    <w:lvl w:ilvl="7" w:tplc="6FFCB2FE">
      <w:start w:val="1"/>
      <w:numFmt w:val="lowerLetter"/>
      <w:lvlText w:val="%8."/>
      <w:lvlJc w:val="left"/>
      <w:pPr>
        <w:ind w:left="6186" w:hanging="360"/>
      </w:pPr>
    </w:lvl>
    <w:lvl w:ilvl="8" w:tplc="404C0BAE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AE6DFA"/>
    <w:multiLevelType w:val="hybridMultilevel"/>
    <w:tmpl w:val="CBD42ECA"/>
    <w:lvl w:ilvl="0" w:tplc="406A93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590CB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4D8BC1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8FACC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8CA7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952EF4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7FE71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9EA3A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7507E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5B5B6D96"/>
    <w:multiLevelType w:val="hybridMultilevel"/>
    <w:tmpl w:val="D5D6068C"/>
    <w:lvl w:ilvl="0" w:tplc="7D5CC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F43CB8">
      <w:start w:val="1"/>
      <w:numFmt w:val="lowerLetter"/>
      <w:lvlText w:val="%2."/>
      <w:lvlJc w:val="left"/>
      <w:pPr>
        <w:ind w:left="1440" w:hanging="360"/>
      </w:pPr>
    </w:lvl>
    <w:lvl w:ilvl="2" w:tplc="ABEE695C">
      <w:start w:val="1"/>
      <w:numFmt w:val="lowerRoman"/>
      <w:lvlText w:val="%3."/>
      <w:lvlJc w:val="right"/>
      <w:pPr>
        <w:ind w:left="2160" w:hanging="180"/>
      </w:pPr>
    </w:lvl>
    <w:lvl w:ilvl="3" w:tplc="6FACAEFE">
      <w:start w:val="1"/>
      <w:numFmt w:val="decimal"/>
      <w:lvlText w:val="%4."/>
      <w:lvlJc w:val="left"/>
      <w:pPr>
        <w:ind w:left="2880" w:hanging="360"/>
      </w:pPr>
    </w:lvl>
    <w:lvl w:ilvl="4" w:tplc="EEE0BE86">
      <w:start w:val="1"/>
      <w:numFmt w:val="lowerLetter"/>
      <w:lvlText w:val="%5."/>
      <w:lvlJc w:val="left"/>
      <w:pPr>
        <w:ind w:left="3600" w:hanging="360"/>
      </w:pPr>
    </w:lvl>
    <w:lvl w:ilvl="5" w:tplc="CF2A0356">
      <w:start w:val="1"/>
      <w:numFmt w:val="lowerRoman"/>
      <w:lvlText w:val="%6."/>
      <w:lvlJc w:val="right"/>
      <w:pPr>
        <w:ind w:left="4320" w:hanging="180"/>
      </w:pPr>
    </w:lvl>
    <w:lvl w:ilvl="6" w:tplc="3C9EDF72">
      <w:start w:val="1"/>
      <w:numFmt w:val="decimal"/>
      <w:lvlText w:val="%7."/>
      <w:lvlJc w:val="left"/>
      <w:pPr>
        <w:ind w:left="5040" w:hanging="360"/>
      </w:pPr>
    </w:lvl>
    <w:lvl w:ilvl="7" w:tplc="C14028C0">
      <w:start w:val="1"/>
      <w:numFmt w:val="lowerLetter"/>
      <w:lvlText w:val="%8."/>
      <w:lvlJc w:val="left"/>
      <w:pPr>
        <w:ind w:left="5760" w:hanging="360"/>
      </w:pPr>
    </w:lvl>
    <w:lvl w:ilvl="8" w:tplc="D988C5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620F0"/>
    <w:multiLevelType w:val="hybridMultilevel"/>
    <w:tmpl w:val="C026E7F8"/>
    <w:lvl w:ilvl="0" w:tplc="BBC87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98B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D26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A2C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B2F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2A4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A6BA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EE0C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661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F950908"/>
    <w:multiLevelType w:val="hybridMultilevel"/>
    <w:tmpl w:val="573C1D9A"/>
    <w:lvl w:ilvl="0" w:tplc="DD500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FA647C">
      <w:start w:val="1"/>
      <w:numFmt w:val="lowerLetter"/>
      <w:lvlText w:val="%2."/>
      <w:lvlJc w:val="left"/>
      <w:pPr>
        <w:ind w:left="1440" w:hanging="360"/>
      </w:pPr>
    </w:lvl>
    <w:lvl w:ilvl="2" w:tplc="700867CE">
      <w:start w:val="1"/>
      <w:numFmt w:val="lowerRoman"/>
      <w:lvlText w:val="%3."/>
      <w:lvlJc w:val="right"/>
      <w:pPr>
        <w:ind w:left="2160" w:hanging="180"/>
      </w:pPr>
    </w:lvl>
    <w:lvl w:ilvl="3" w:tplc="E85227DA">
      <w:start w:val="1"/>
      <w:numFmt w:val="decimal"/>
      <w:lvlText w:val="%4."/>
      <w:lvlJc w:val="left"/>
      <w:pPr>
        <w:ind w:left="2880" w:hanging="360"/>
      </w:pPr>
    </w:lvl>
    <w:lvl w:ilvl="4" w:tplc="53B241E8">
      <w:start w:val="1"/>
      <w:numFmt w:val="lowerLetter"/>
      <w:lvlText w:val="%5."/>
      <w:lvlJc w:val="left"/>
      <w:pPr>
        <w:ind w:left="3600" w:hanging="360"/>
      </w:pPr>
    </w:lvl>
    <w:lvl w:ilvl="5" w:tplc="BC1AD3AA">
      <w:start w:val="1"/>
      <w:numFmt w:val="lowerRoman"/>
      <w:lvlText w:val="%6."/>
      <w:lvlJc w:val="right"/>
      <w:pPr>
        <w:ind w:left="4320" w:hanging="180"/>
      </w:pPr>
    </w:lvl>
    <w:lvl w:ilvl="6" w:tplc="DD50C248">
      <w:start w:val="1"/>
      <w:numFmt w:val="decimal"/>
      <w:lvlText w:val="%7."/>
      <w:lvlJc w:val="left"/>
      <w:pPr>
        <w:ind w:left="5040" w:hanging="360"/>
      </w:pPr>
    </w:lvl>
    <w:lvl w:ilvl="7" w:tplc="D2F20BC6">
      <w:start w:val="1"/>
      <w:numFmt w:val="lowerLetter"/>
      <w:lvlText w:val="%8."/>
      <w:lvlJc w:val="left"/>
      <w:pPr>
        <w:ind w:left="5760" w:hanging="360"/>
      </w:pPr>
    </w:lvl>
    <w:lvl w:ilvl="8" w:tplc="07602C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8"/>
  </w:num>
  <w:num w:numId="7">
    <w:abstractNumId w:val="12"/>
  </w:num>
  <w:num w:numId="8">
    <w:abstractNumId w:val="14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BD"/>
    <w:rsid w:val="000B262E"/>
    <w:rsid w:val="000C5BA1"/>
    <w:rsid w:val="00660509"/>
    <w:rsid w:val="00842CBD"/>
    <w:rsid w:val="00F1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FD0D"/>
  <w15:docId w15:val="{6B1B3BDF-FB78-4284-BE95-28953A22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Calibr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cs="Ari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Arial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basedOn w:val="a0"/>
  </w:style>
  <w:style w:type="table" w:customStyle="1" w:styleId="15">
    <w:name w:val="Сетка таблицы1"/>
    <w:basedOn w:val="a1"/>
    <w:next w:val="afb"/>
    <w:uiPriority w:val="59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">
    <w:name w:val="No Spacing"/>
    <w:uiPriority w:val="1"/>
    <w:qFormat/>
    <w:pPr>
      <w:widowControl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4395</Words>
  <Characters>25055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ПК</cp:lastModifiedBy>
  <cp:revision>2</cp:revision>
  <dcterms:created xsi:type="dcterms:W3CDTF">2026-01-23T11:36:00Z</dcterms:created>
  <dcterms:modified xsi:type="dcterms:W3CDTF">2026-01-23T11:36:00Z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