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D2" w:rsidRPr="001A44D2" w:rsidRDefault="001A44D2" w:rsidP="002F2B41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A44D2">
        <w:rPr>
          <w:b/>
          <w:sz w:val="28"/>
          <w:szCs w:val="28"/>
        </w:rPr>
        <w:t>Инструкция</w:t>
      </w:r>
      <w:r w:rsidR="00EE15B1">
        <w:rPr>
          <w:b/>
          <w:sz w:val="28"/>
          <w:szCs w:val="28"/>
        </w:rPr>
        <w:t xml:space="preserve"> </w:t>
      </w:r>
      <w:r w:rsidR="00EE15B1" w:rsidRPr="001A44D2">
        <w:rPr>
          <w:b/>
          <w:sz w:val="28"/>
          <w:szCs w:val="28"/>
        </w:rPr>
        <w:t>№ 76</w:t>
      </w:r>
    </w:p>
    <w:p w:rsidR="001A44D2" w:rsidRPr="001A44D2" w:rsidRDefault="001A44D2" w:rsidP="002F2B41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A44D2">
        <w:rPr>
          <w:b/>
          <w:sz w:val="28"/>
          <w:szCs w:val="28"/>
        </w:rPr>
        <w:t>по безопасному поведению детей</w:t>
      </w:r>
    </w:p>
    <w:p w:rsidR="001A44D2" w:rsidRDefault="001A44D2" w:rsidP="002F2B41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A44D2">
        <w:rPr>
          <w:b/>
          <w:sz w:val="28"/>
          <w:szCs w:val="28"/>
        </w:rPr>
        <w:t>на инфраструктуре железнодорожного транспорта</w:t>
      </w:r>
    </w:p>
    <w:p w:rsidR="001A44D2" w:rsidRPr="001A44D2" w:rsidRDefault="001A44D2" w:rsidP="002F2B41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1A44D2" w:rsidRPr="00280643" w:rsidRDefault="001A44D2" w:rsidP="002F2B4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0643">
        <w:rPr>
          <w:bCs/>
          <w:iCs/>
          <w:sz w:val="28"/>
          <w:szCs w:val="28"/>
        </w:rPr>
        <w:t>На инфраструктуре ж/д транспорта необходимо соблюдать следующие правила:</w:t>
      </w:r>
    </w:p>
    <w:p w:rsidR="001A44D2" w:rsidRPr="001A44D2" w:rsidRDefault="001A44D2" w:rsidP="002F2B41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Переходить железнодорожные пути только в установленных местах, пользуясь виадуком, переездами.</w:t>
      </w:r>
    </w:p>
    <w:p w:rsidR="001A44D2" w:rsidRPr="001A44D2" w:rsidRDefault="001A44D2" w:rsidP="002F2B41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Перед переходом через пути по пешеходному настилу необходимо убедиться в отсутствии движущегося поезда, локомотива или вагона (опасным расстоянием считается 500 метров).</w:t>
      </w:r>
    </w:p>
    <w:p w:rsidR="001A44D2" w:rsidRPr="001A44D2" w:rsidRDefault="001A44D2" w:rsidP="002F2B41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При приближении поезда, локомотива или вагона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A44D2" w:rsidRPr="001A44D2" w:rsidRDefault="001A44D2" w:rsidP="002F2B41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приближаются ли к переезду поезд, локомотив или вагоны.</w:t>
      </w:r>
    </w:p>
    <w:p w:rsidR="001A44D2" w:rsidRPr="009D300A" w:rsidRDefault="001A44D2" w:rsidP="002F2B41">
      <w:pPr>
        <w:pStyle w:val="a4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9D300A">
        <w:rPr>
          <w:b/>
          <w:bCs/>
          <w:color w:val="FF0000"/>
          <w:sz w:val="28"/>
          <w:szCs w:val="28"/>
        </w:rPr>
        <w:t>ЗАПРЕЩАЕТСЯ:</w:t>
      </w:r>
    </w:p>
    <w:p w:rsidR="001A44D2" w:rsidRPr="001A44D2" w:rsidRDefault="001A44D2" w:rsidP="002F2B4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Ходить по железнодорожным путям. Сидеть на рельсах.</w:t>
      </w:r>
    </w:p>
    <w:p w:rsidR="001A44D2" w:rsidRPr="001A44D2" w:rsidRDefault="001A44D2" w:rsidP="002F2B4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Переходить и перебегать через железнодорожные пути перед близко идущим поездом, если расстояние до него менее 500 метров.</w:t>
      </w:r>
    </w:p>
    <w:p w:rsidR="001A44D2" w:rsidRPr="001A44D2" w:rsidRDefault="001A44D2" w:rsidP="002F2B4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Переходить через пути сразу же после прохода поезда, не убедившись в отсутствии следования поезда встречного направления.</w:t>
      </w:r>
    </w:p>
    <w:p w:rsidR="001A44D2" w:rsidRPr="001A44D2" w:rsidRDefault="001A44D2" w:rsidP="002F2B4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1A44D2" w:rsidRPr="001A44D2" w:rsidRDefault="001A44D2" w:rsidP="002F2B4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На станциях и перегонах подлезать под вагоны и перелазить через автосцепки для прохода через путь.</w:t>
      </w:r>
    </w:p>
    <w:p w:rsidR="001A44D2" w:rsidRPr="001A44D2" w:rsidRDefault="001A44D2" w:rsidP="002F2B4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lastRenderedPageBreak/>
        <w:t>Проходить вдоль железнодорожного пути ближе 5 метров от крайнего рельса.</w:t>
      </w:r>
    </w:p>
    <w:p w:rsidR="001A44D2" w:rsidRPr="001A44D2" w:rsidRDefault="001A44D2" w:rsidP="002F2B4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Проходить по железнодорожным мостам и тоннелям, не оборудованным дорожками для прохода пешеходов.</w:t>
      </w:r>
    </w:p>
    <w:p w:rsidR="001A44D2" w:rsidRPr="001A44D2" w:rsidRDefault="001A44D2" w:rsidP="002F2B4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1A44D2" w:rsidRPr="001A44D2" w:rsidRDefault="001A44D2" w:rsidP="002F2B41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A44D2">
        <w:rPr>
          <w:b/>
          <w:bCs/>
          <w:sz w:val="28"/>
          <w:szCs w:val="28"/>
        </w:rPr>
        <w:t>ПРАВИЛА БЕЗОПАСНОСТИ ПАССАЖИРОВ:</w:t>
      </w:r>
    </w:p>
    <w:p w:rsidR="001A44D2" w:rsidRPr="001A44D2" w:rsidRDefault="001A44D2" w:rsidP="002F2B41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1A44D2">
        <w:rPr>
          <w:sz w:val="28"/>
          <w:szCs w:val="28"/>
        </w:rPr>
        <w:t>Посадку (высадку) производить только после полной остановки поезда.</w:t>
      </w:r>
    </w:p>
    <w:p w:rsidR="001A44D2" w:rsidRPr="001A44D2" w:rsidRDefault="001A44D2" w:rsidP="002F2B41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1A44D2">
        <w:rPr>
          <w:sz w:val="28"/>
          <w:szCs w:val="28"/>
        </w:rPr>
        <w:t>Выход из вагонов и посадку в них производить только со стороны перрона или посадочной платформы. Малолетних детей держать за руку или на руках.</w:t>
      </w:r>
    </w:p>
    <w:p w:rsidR="001A44D2" w:rsidRPr="009D300A" w:rsidRDefault="001A44D2" w:rsidP="002F2B41">
      <w:pPr>
        <w:pStyle w:val="a4"/>
        <w:spacing w:before="0" w:beforeAutospacing="0" w:after="0" w:afterAutospacing="0" w:line="360" w:lineRule="auto"/>
        <w:ind w:firstLine="709"/>
        <w:rPr>
          <w:color w:val="FF0000"/>
          <w:sz w:val="28"/>
          <w:szCs w:val="28"/>
        </w:rPr>
      </w:pPr>
      <w:r w:rsidRPr="009D300A">
        <w:rPr>
          <w:b/>
          <w:bCs/>
          <w:color w:val="FF0000"/>
          <w:sz w:val="28"/>
          <w:szCs w:val="28"/>
        </w:rPr>
        <w:t>ЗАПРЕЩАЕТСЯ: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Проезжать на крышах, подножках, переходных площадках вагонов.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посадка, высадка на ходу поезда.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Высовываться из окон вагонов и дверей тамбуров на ходу поезда.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Стоять на подножках и переходных площадках, открывать двери вагона на ходу поезда, задерживать открытие и закрытие дверей пригородных поездов.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Проезжать в грузовых поездах без специального разрешения.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Проезжать в поездах в нетрезвом состоянии.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A44D2">
        <w:rPr>
          <w:sz w:val="28"/>
          <w:szCs w:val="28"/>
        </w:rPr>
        <w:t>ставлять детей без присмотра на посадочных платформах и в вагонах.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Выходить из вагона на междупутье и стоять там при проходе встречного п</w:t>
      </w:r>
      <w:r>
        <w:rPr>
          <w:sz w:val="28"/>
          <w:szCs w:val="28"/>
        </w:rPr>
        <w:t>оезда. Прыгать с платформы на железнодорожные</w:t>
      </w:r>
      <w:r w:rsidRPr="001A44D2">
        <w:rPr>
          <w:sz w:val="28"/>
          <w:szCs w:val="28"/>
        </w:rPr>
        <w:t xml:space="preserve"> пути.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Устраивать на пассажирских платформах различные подвижные игры.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1A44D2" w:rsidRPr="001A44D2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1A44D2">
        <w:rPr>
          <w:sz w:val="28"/>
          <w:szCs w:val="28"/>
        </w:rPr>
        <w:t>Подходить к вагону до полной остановки поезда.</w:t>
      </w:r>
    </w:p>
    <w:p w:rsidR="002C63EB" w:rsidRPr="002F2B41" w:rsidRDefault="001A44D2" w:rsidP="002F2B41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2F2B41">
        <w:rPr>
          <w:sz w:val="28"/>
          <w:szCs w:val="28"/>
        </w:rPr>
        <w:t>Самовольно, без надобности останавливать поезд.</w:t>
      </w:r>
    </w:p>
    <w:sectPr w:rsidR="002C63EB" w:rsidRPr="002F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9DC"/>
    <w:multiLevelType w:val="hybridMultilevel"/>
    <w:tmpl w:val="51E6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7503"/>
    <w:multiLevelType w:val="hybridMultilevel"/>
    <w:tmpl w:val="75467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9043CB"/>
    <w:multiLevelType w:val="hybridMultilevel"/>
    <w:tmpl w:val="19007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AC1C86"/>
    <w:multiLevelType w:val="hybridMultilevel"/>
    <w:tmpl w:val="D06071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B37AC4"/>
    <w:multiLevelType w:val="hybridMultilevel"/>
    <w:tmpl w:val="1EC6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D2"/>
    <w:rsid w:val="001A44D2"/>
    <w:rsid w:val="00280643"/>
    <w:rsid w:val="002C63EB"/>
    <w:rsid w:val="002F2B41"/>
    <w:rsid w:val="009D300A"/>
    <w:rsid w:val="00E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D2"/>
    <w:pPr>
      <w:spacing w:after="160"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1A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D2"/>
    <w:pPr>
      <w:spacing w:after="160" w:line="25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1A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14</cp:lastModifiedBy>
  <cp:revision>7</cp:revision>
  <dcterms:created xsi:type="dcterms:W3CDTF">2020-09-19T06:47:00Z</dcterms:created>
  <dcterms:modified xsi:type="dcterms:W3CDTF">2020-09-21T07:47:00Z</dcterms:modified>
</cp:coreProperties>
</file>