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C30EC">
        <w:rPr>
          <w:b/>
          <w:bCs/>
          <w:sz w:val="28"/>
          <w:szCs w:val="28"/>
        </w:rPr>
        <w:t>ИНСТРУКЦИЯ</w:t>
      </w:r>
      <w:r w:rsidR="003230FB" w:rsidRPr="000C30EC">
        <w:rPr>
          <w:b/>
          <w:bCs/>
          <w:sz w:val="28"/>
          <w:szCs w:val="28"/>
        </w:rPr>
        <w:t xml:space="preserve"> № 31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C30EC">
        <w:rPr>
          <w:b/>
          <w:bCs/>
          <w:sz w:val="28"/>
          <w:szCs w:val="28"/>
        </w:rPr>
        <w:t>по правилам безопасного поведения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C30EC">
        <w:rPr>
          <w:b/>
          <w:bCs/>
          <w:sz w:val="28"/>
          <w:szCs w:val="28"/>
        </w:rPr>
        <w:t>на дорогах и на транспорте</w:t>
      </w:r>
      <w:r w:rsidR="005A6894" w:rsidRPr="000C30EC">
        <w:rPr>
          <w:b/>
          <w:bCs/>
          <w:sz w:val="28"/>
          <w:szCs w:val="28"/>
        </w:rPr>
        <w:t xml:space="preserve"> 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1. При выходе на улицу посмотри сначала налево, потом направо, чтобы не помешать прохожим.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2. Маршрут в школу выбирай самый безопасный, тот, где надо реже переходить улицу или дорогу.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3. Когда идешь по улицам города, будь осторожен. Не торопись. Иди только по тротуару или обочине.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4. Меньше переходов - меньше опасностей.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5. Иди не спеша по правой стороне тротуара.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6. По обочине иди подальше от края дороги.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 xml:space="preserve">7. Не выходи на проезжую часть улицы или </w:t>
      </w:r>
      <w:bookmarkStart w:id="0" w:name="_GoBack"/>
      <w:bookmarkEnd w:id="0"/>
      <w:r w:rsidRPr="000C30EC">
        <w:rPr>
          <w:sz w:val="28"/>
          <w:szCs w:val="28"/>
        </w:rPr>
        <w:t>дороги.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8. Проходя мимо ворот, будь особенно осторожен: из ворот может выехать автомобиль.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9. Осторожно проходи мимо стоящего автомобиля: пассажиры могут резко открыть дверь и ударить тебя.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10. Переходи улицу только по пешеходным переходам.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11.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12. Улицу, где нет пешеходного перехода, надо переходить одного угла тротуара к другому: так безопасней.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13. Если на улице большое движение, попроси взрослого или сотрудника милиции помочь ее перейти.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14. Ожидай транспорт на посадочной площадке или тротуаре у указателя остановки.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15. При посадке в автобус, троллейбус, трамвай соблюдай порядок. Не мешай другим пассажирам.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16. В автобус, троллейбус, трамвай входи через задние двери.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lastRenderedPageBreak/>
        <w:t>17. Выходи только через передние двери. Заранее готовься к выходу, пройдя вперед.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18. Входя и выходя из транспорта, не спеши и не толкайся.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19. Трамвай обходи спереди. Автобус и троллейбус - сзади. Выйдя из автобуса, трамвая, нужно по тротуару дойти до пешеходного перехода и только по нему переходить на другую сторону.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20. Когда переходишь улицу, следи за сигналом светофора: Красный - СТОП - все должны остановиться; желтый - ВНИМАНИЕ - жди следующего сигнала; зеленый - ИДИТЕ -можно переходить улицу.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22.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23. Не перебегай улицу или дорогу перед близко идущим транспортом.</w:t>
      </w:r>
    </w:p>
    <w:p w:rsidR="00423E95" w:rsidRPr="000C30EC" w:rsidRDefault="00423E95" w:rsidP="000C30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0EC">
        <w:rPr>
          <w:sz w:val="28"/>
          <w:szCs w:val="28"/>
        </w:rPr>
        <w:t>24. Не цепляйся за проходящий мимо транспорт.</w:t>
      </w:r>
    </w:p>
    <w:sectPr w:rsidR="00423E95" w:rsidRPr="000C30EC" w:rsidSect="00423E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95"/>
    <w:rsid w:val="000C30EC"/>
    <w:rsid w:val="002C63EB"/>
    <w:rsid w:val="003230FB"/>
    <w:rsid w:val="00423E95"/>
    <w:rsid w:val="005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14</cp:lastModifiedBy>
  <cp:revision>4</cp:revision>
  <dcterms:created xsi:type="dcterms:W3CDTF">2020-09-19T05:59:00Z</dcterms:created>
  <dcterms:modified xsi:type="dcterms:W3CDTF">2020-09-21T07:31:00Z</dcterms:modified>
</cp:coreProperties>
</file>